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B1D61" w14:textId="00CEEE74" w:rsidR="00CE6108" w:rsidRPr="00060CEA" w:rsidRDefault="006F0C18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  <w:r w:rsidRPr="006F0C18">
        <w:rPr>
          <w:rFonts w:cs="Arial-Black"/>
          <w:b/>
          <w:bCs/>
          <w:sz w:val="36"/>
          <w:szCs w:val="36"/>
          <w:lang w:val="en-US" w:eastAsia="en-IN"/>
        </w:rPr>
        <w:t>Maharashtra Eastern Grid Power Transmission Limited (MEGPTCL)</w:t>
      </w:r>
    </w:p>
    <w:p w14:paraId="21D9B058" w14:textId="77777777" w:rsidR="00033754" w:rsidRPr="00060CEA" w:rsidRDefault="00033754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076E724C" w14:textId="3BA98593" w:rsidR="00C22B2E" w:rsidRDefault="00C22B2E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71761970" w14:textId="5ABAD100" w:rsidR="00060CEA" w:rsidRDefault="00060CEA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4BF0DBD2" w14:textId="77777777" w:rsidR="00060CEA" w:rsidRPr="00060CEA" w:rsidRDefault="00060CEA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7077A1F7" w14:textId="77777777" w:rsidR="00033754" w:rsidRPr="00060CEA" w:rsidRDefault="00033754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1B2A529A" w14:textId="56E5F163" w:rsidR="00C22B2E" w:rsidRPr="002924F2" w:rsidRDefault="00815C62" w:rsidP="00C22B2E">
      <w:pPr>
        <w:jc w:val="center"/>
        <w:rPr>
          <w:b/>
          <w:sz w:val="36"/>
          <w:szCs w:val="36"/>
        </w:rPr>
      </w:pPr>
      <w:r w:rsidRPr="00815C62">
        <w:rPr>
          <w:b/>
          <w:sz w:val="36"/>
          <w:szCs w:val="36"/>
        </w:rPr>
        <w:t>Supply,</w:t>
      </w:r>
      <w:r>
        <w:rPr>
          <w:b/>
          <w:sz w:val="36"/>
          <w:szCs w:val="36"/>
        </w:rPr>
        <w:t xml:space="preserve"> </w:t>
      </w:r>
      <w:r w:rsidRPr="00815C62">
        <w:rPr>
          <w:b/>
          <w:sz w:val="36"/>
          <w:szCs w:val="36"/>
        </w:rPr>
        <w:t>erection, testing and commissioning (SETC) of 1 x 1500 MVA, 765/400 KV Transformers ( 3 x 500MVA, 1Ph units) with 1 x 500 MVA spare transformer unit and inclusive of mandatory spares and other accessories as per specifications</w:t>
      </w:r>
      <w:r w:rsidR="00444C90">
        <w:rPr>
          <w:b/>
          <w:sz w:val="36"/>
          <w:szCs w:val="36"/>
        </w:rPr>
        <w:t xml:space="preserve"> at </w:t>
      </w:r>
      <w:r w:rsidR="00244702">
        <w:rPr>
          <w:b/>
          <w:sz w:val="36"/>
          <w:szCs w:val="36"/>
        </w:rPr>
        <w:t>Akola</w:t>
      </w:r>
      <w:r w:rsidR="00444C90">
        <w:rPr>
          <w:b/>
          <w:sz w:val="36"/>
          <w:szCs w:val="36"/>
        </w:rPr>
        <w:t xml:space="preserve"> Substation</w:t>
      </w:r>
      <w:r w:rsidR="00C22B2E" w:rsidRPr="002924F2">
        <w:rPr>
          <w:b/>
          <w:sz w:val="36"/>
          <w:szCs w:val="36"/>
        </w:rPr>
        <w:t xml:space="preserve">, </w:t>
      </w:r>
      <w:r>
        <w:rPr>
          <w:b/>
          <w:sz w:val="36"/>
          <w:szCs w:val="36"/>
        </w:rPr>
        <w:t>Maharashtra</w:t>
      </w:r>
    </w:p>
    <w:p w14:paraId="50141CEA" w14:textId="78A0250B" w:rsidR="00C20C47" w:rsidRPr="00070D0E" w:rsidRDefault="00C20C47" w:rsidP="00C20C47">
      <w:pPr>
        <w:jc w:val="center"/>
        <w:rPr>
          <w:b/>
          <w:sz w:val="36"/>
          <w:szCs w:val="36"/>
        </w:rPr>
      </w:pPr>
      <w:r w:rsidRPr="00070D0E">
        <w:rPr>
          <w:b/>
          <w:sz w:val="36"/>
          <w:szCs w:val="36"/>
        </w:rPr>
        <w:t>(</w:t>
      </w:r>
      <w:r w:rsidR="00D80962">
        <w:rPr>
          <w:b/>
          <w:sz w:val="36"/>
          <w:szCs w:val="36"/>
        </w:rPr>
        <w:t>DOMESTIC</w:t>
      </w:r>
      <w:r w:rsidRPr="00070D0E">
        <w:rPr>
          <w:b/>
          <w:sz w:val="36"/>
          <w:szCs w:val="36"/>
        </w:rPr>
        <w:t xml:space="preserve"> COMPETITIVE BIDDING)</w:t>
      </w:r>
    </w:p>
    <w:p w14:paraId="0171E47E" w14:textId="77777777" w:rsidR="00C20C47" w:rsidRPr="00060CEA" w:rsidRDefault="00C20C47" w:rsidP="00C22B2E">
      <w:pPr>
        <w:jc w:val="center"/>
        <w:rPr>
          <w:b/>
          <w:sz w:val="36"/>
          <w:szCs w:val="36"/>
        </w:rPr>
      </w:pPr>
    </w:p>
    <w:p w14:paraId="7B5F2A1A" w14:textId="7296422C" w:rsidR="00855665" w:rsidRPr="00060CEA" w:rsidRDefault="00855665" w:rsidP="00C22B2E">
      <w:pPr>
        <w:jc w:val="center"/>
        <w:rPr>
          <w:b/>
          <w:sz w:val="36"/>
          <w:szCs w:val="36"/>
        </w:rPr>
      </w:pPr>
    </w:p>
    <w:p w14:paraId="09757E09" w14:textId="2A84A8CC" w:rsidR="000300F2" w:rsidRPr="00060CEA" w:rsidRDefault="000300F2" w:rsidP="00C22B2E">
      <w:pPr>
        <w:jc w:val="center"/>
        <w:rPr>
          <w:b/>
          <w:sz w:val="36"/>
          <w:szCs w:val="36"/>
        </w:rPr>
      </w:pPr>
    </w:p>
    <w:p w14:paraId="3E4C51A2" w14:textId="0D66F9F7" w:rsidR="000300F2" w:rsidRDefault="000300F2" w:rsidP="00C22B2E">
      <w:pPr>
        <w:jc w:val="center"/>
        <w:rPr>
          <w:b/>
          <w:sz w:val="36"/>
          <w:szCs w:val="36"/>
        </w:rPr>
      </w:pPr>
    </w:p>
    <w:p w14:paraId="42903007" w14:textId="308F63D5" w:rsidR="00060CEA" w:rsidRDefault="00060CEA" w:rsidP="00C22B2E">
      <w:pPr>
        <w:jc w:val="center"/>
        <w:rPr>
          <w:b/>
          <w:sz w:val="36"/>
          <w:szCs w:val="36"/>
        </w:rPr>
      </w:pPr>
    </w:p>
    <w:p w14:paraId="07F5B81A" w14:textId="77777777" w:rsidR="00060CEA" w:rsidRDefault="00060CEA" w:rsidP="00C22B2E">
      <w:pPr>
        <w:jc w:val="center"/>
        <w:rPr>
          <w:b/>
          <w:sz w:val="36"/>
          <w:szCs w:val="36"/>
        </w:rPr>
      </w:pPr>
    </w:p>
    <w:p w14:paraId="28187D33" w14:textId="77777777" w:rsidR="005032B7" w:rsidRDefault="005032B7" w:rsidP="00C22B2E">
      <w:pPr>
        <w:jc w:val="center"/>
        <w:rPr>
          <w:b/>
          <w:sz w:val="36"/>
          <w:szCs w:val="36"/>
        </w:rPr>
      </w:pPr>
    </w:p>
    <w:p w14:paraId="4CE0E88C" w14:textId="77777777" w:rsidR="005032B7" w:rsidRDefault="005032B7" w:rsidP="00C22B2E">
      <w:pPr>
        <w:jc w:val="center"/>
        <w:rPr>
          <w:b/>
          <w:sz w:val="36"/>
          <w:szCs w:val="36"/>
        </w:rPr>
      </w:pPr>
    </w:p>
    <w:p w14:paraId="7BFB8E5E" w14:textId="77777777" w:rsidR="005032B7" w:rsidRDefault="005032B7" w:rsidP="00C22B2E">
      <w:pPr>
        <w:jc w:val="center"/>
        <w:rPr>
          <w:b/>
          <w:sz w:val="36"/>
          <w:szCs w:val="36"/>
        </w:rPr>
      </w:pPr>
    </w:p>
    <w:p w14:paraId="7BDE46D1" w14:textId="77777777" w:rsidR="005032B7" w:rsidRDefault="005032B7" w:rsidP="00C22B2E">
      <w:pPr>
        <w:jc w:val="center"/>
        <w:rPr>
          <w:b/>
          <w:sz w:val="36"/>
          <w:szCs w:val="36"/>
        </w:rPr>
      </w:pPr>
    </w:p>
    <w:p w14:paraId="247BF8E0" w14:textId="77777777" w:rsidR="005032B7" w:rsidRDefault="005032B7" w:rsidP="00C22B2E">
      <w:pPr>
        <w:jc w:val="center"/>
        <w:rPr>
          <w:b/>
          <w:sz w:val="36"/>
          <w:szCs w:val="36"/>
        </w:rPr>
      </w:pPr>
    </w:p>
    <w:p w14:paraId="6BFEB3C2" w14:textId="6BD30EEB" w:rsidR="00855665" w:rsidRPr="00060CEA" w:rsidRDefault="00855665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lastRenderedPageBreak/>
        <w:t>VOLUME I</w:t>
      </w:r>
    </w:p>
    <w:p w14:paraId="1AF02FC1" w14:textId="20B1E972" w:rsidR="00855665" w:rsidRPr="00060CEA" w:rsidRDefault="00855665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CONDITIONS OF CONTRACT</w:t>
      </w:r>
    </w:p>
    <w:p w14:paraId="1215E043" w14:textId="456973A2" w:rsidR="000300F2" w:rsidRPr="00060CEA" w:rsidRDefault="000300F2" w:rsidP="00C22B2E">
      <w:pPr>
        <w:jc w:val="center"/>
        <w:rPr>
          <w:b/>
          <w:sz w:val="36"/>
          <w:szCs w:val="36"/>
        </w:rPr>
      </w:pPr>
    </w:p>
    <w:p w14:paraId="6740D77E" w14:textId="77777777" w:rsidR="00060CEA" w:rsidRPr="00060CEA" w:rsidRDefault="00060CEA" w:rsidP="00C22B2E">
      <w:pPr>
        <w:jc w:val="center"/>
        <w:rPr>
          <w:b/>
          <w:sz w:val="36"/>
          <w:szCs w:val="36"/>
        </w:rPr>
      </w:pPr>
    </w:p>
    <w:p w14:paraId="554502F5" w14:textId="06413C2E" w:rsidR="00BE3B79" w:rsidRDefault="00855665" w:rsidP="00033754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 xml:space="preserve">NIT No. </w:t>
      </w:r>
      <w:r w:rsidR="008B31E5">
        <w:rPr>
          <w:b/>
          <w:sz w:val="36"/>
          <w:szCs w:val="36"/>
        </w:rPr>
        <w:t>Akola</w:t>
      </w:r>
      <w:r w:rsidR="00815C62">
        <w:rPr>
          <w:b/>
          <w:sz w:val="36"/>
          <w:szCs w:val="36"/>
        </w:rPr>
        <w:t>/ICT-</w:t>
      </w:r>
      <w:r w:rsidR="008B31E5">
        <w:rPr>
          <w:b/>
          <w:sz w:val="36"/>
          <w:szCs w:val="36"/>
        </w:rPr>
        <w:t>1</w:t>
      </w:r>
      <w:r w:rsidR="006001F2">
        <w:rPr>
          <w:b/>
          <w:sz w:val="36"/>
          <w:szCs w:val="36"/>
        </w:rPr>
        <w:t>/1/2025-26</w:t>
      </w:r>
    </w:p>
    <w:p w14:paraId="713A7410" w14:textId="40112592" w:rsidR="00541E50" w:rsidRDefault="00541E50" w:rsidP="0003375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DATED </w:t>
      </w:r>
      <w:r w:rsidR="006001F2">
        <w:rPr>
          <w:b/>
          <w:sz w:val="36"/>
          <w:szCs w:val="36"/>
        </w:rPr>
        <w:t>11</w:t>
      </w:r>
      <w:r>
        <w:rPr>
          <w:b/>
          <w:sz w:val="36"/>
          <w:szCs w:val="36"/>
        </w:rPr>
        <w:t>.</w:t>
      </w:r>
      <w:r w:rsidR="006001F2">
        <w:rPr>
          <w:b/>
          <w:sz w:val="36"/>
          <w:szCs w:val="36"/>
        </w:rPr>
        <w:t>12</w:t>
      </w:r>
      <w:r>
        <w:rPr>
          <w:b/>
          <w:sz w:val="36"/>
          <w:szCs w:val="36"/>
        </w:rPr>
        <w:t>.202</w:t>
      </w:r>
      <w:r w:rsidR="00E14914">
        <w:rPr>
          <w:b/>
          <w:sz w:val="36"/>
          <w:szCs w:val="36"/>
        </w:rPr>
        <w:t>5</w:t>
      </w:r>
    </w:p>
    <w:p w14:paraId="2F871D4E" w14:textId="77777777" w:rsidR="00124B95" w:rsidRDefault="00124B95" w:rsidP="00033754">
      <w:pPr>
        <w:jc w:val="center"/>
        <w:rPr>
          <w:b/>
          <w:sz w:val="36"/>
          <w:szCs w:val="36"/>
        </w:rPr>
        <w:sectPr w:rsidR="00124B95" w:rsidSect="004C7F0B">
          <w:headerReference w:type="default" r:id="rId8"/>
          <w:footerReference w:type="default" r:id="rId9"/>
          <w:footerReference w:type="first" r:id="rId10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4E5CBC51" w14:textId="0493A755" w:rsidR="00541E50" w:rsidRPr="00060CEA" w:rsidRDefault="00541E50" w:rsidP="00033754">
      <w:pPr>
        <w:jc w:val="center"/>
        <w:rPr>
          <w:b/>
          <w:sz w:val="36"/>
          <w:szCs w:val="36"/>
        </w:rPr>
      </w:pPr>
    </w:p>
    <w:p w14:paraId="7FABAEAC" w14:textId="77777777" w:rsidR="00235260" w:rsidRDefault="00235260" w:rsidP="00033754">
      <w:pPr>
        <w:jc w:val="center"/>
        <w:rPr>
          <w:b/>
          <w:sz w:val="32"/>
          <w:szCs w:val="32"/>
        </w:rPr>
      </w:pPr>
    </w:p>
    <w:p w14:paraId="13360F09" w14:textId="3E167C4F" w:rsidR="00E672EF" w:rsidRPr="00E672EF" w:rsidRDefault="00BE3B79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TENDER DOCUMENT</w:t>
      </w:r>
    </w:p>
    <w:p w14:paraId="066273C9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VOLUME I</w:t>
      </w:r>
    </w:p>
    <w:p w14:paraId="44170859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CONDITIONS OF CONTRACT</w:t>
      </w:r>
    </w:p>
    <w:p w14:paraId="466D9B5C" w14:textId="41406970" w:rsid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INDEX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8"/>
        <w:gridCol w:w="5040"/>
      </w:tblGrid>
      <w:tr w:rsidR="00995A99" w:rsidRPr="0027225A" w14:paraId="11B4E261" w14:textId="682CA58A" w:rsidTr="000124B1">
        <w:tc>
          <w:tcPr>
            <w:tcW w:w="2448" w:type="dxa"/>
            <w:vAlign w:val="center"/>
          </w:tcPr>
          <w:p w14:paraId="1ABDB960" w14:textId="15F075B7" w:rsidR="00995A99" w:rsidRPr="0027225A" w:rsidRDefault="00995A99" w:rsidP="007015A9">
            <w:pPr>
              <w:spacing w:before="120" w:after="120"/>
              <w:jc w:val="center"/>
              <w:rPr>
                <w:b/>
                <w:szCs w:val="22"/>
              </w:rPr>
            </w:pPr>
            <w:r w:rsidRPr="0027225A">
              <w:rPr>
                <w:b/>
                <w:szCs w:val="22"/>
              </w:rPr>
              <w:t>SECTION</w:t>
            </w:r>
          </w:p>
        </w:tc>
        <w:tc>
          <w:tcPr>
            <w:tcW w:w="5040" w:type="dxa"/>
          </w:tcPr>
          <w:p w14:paraId="7B7D51B7" w14:textId="17790AE1" w:rsidR="00995A99" w:rsidRPr="0027225A" w:rsidRDefault="00995A99" w:rsidP="007015A9">
            <w:pPr>
              <w:spacing w:before="120" w:after="120"/>
              <w:jc w:val="center"/>
              <w:rPr>
                <w:b/>
                <w:szCs w:val="22"/>
              </w:rPr>
            </w:pPr>
            <w:r w:rsidRPr="0027225A">
              <w:rPr>
                <w:b/>
                <w:szCs w:val="22"/>
              </w:rPr>
              <w:t>DESCRIPTION</w:t>
            </w:r>
          </w:p>
        </w:tc>
      </w:tr>
      <w:tr w:rsidR="00995A99" w:rsidRPr="0027225A" w14:paraId="04DDF56F" w14:textId="233898AD" w:rsidTr="000124B1">
        <w:tc>
          <w:tcPr>
            <w:tcW w:w="2448" w:type="dxa"/>
            <w:vAlign w:val="center"/>
          </w:tcPr>
          <w:p w14:paraId="635D5151" w14:textId="0980AB0C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SECTION-1</w:t>
            </w:r>
          </w:p>
        </w:tc>
        <w:tc>
          <w:tcPr>
            <w:tcW w:w="5040" w:type="dxa"/>
          </w:tcPr>
          <w:p w14:paraId="0E058578" w14:textId="662E9BE7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NOTICE INVITING TENDER (NIT)</w:t>
            </w:r>
          </w:p>
        </w:tc>
      </w:tr>
      <w:tr w:rsidR="00995A99" w:rsidRPr="0027225A" w14:paraId="2169F405" w14:textId="5E5013AE" w:rsidTr="000124B1">
        <w:tc>
          <w:tcPr>
            <w:tcW w:w="2448" w:type="dxa"/>
            <w:vAlign w:val="center"/>
          </w:tcPr>
          <w:p w14:paraId="79A224FE" w14:textId="6567D7E5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4807FD">
              <w:rPr>
                <w:bCs/>
                <w:szCs w:val="22"/>
              </w:rPr>
              <w:t>2</w:t>
            </w:r>
          </w:p>
        </w:tc>
        <w:tc>
          <w:tcPr>
            <w:tcW w:w="5040" w:type="dxa"/>
          </w:tcPr>
          <w:p w14:paraId="5C722107" w14:textId="085605EF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GENERAL CONDITIONS OF CONTRACT (GCC)</w:t>
            </w:r>
          </w:p>
        </w:tc>
      </w:tr>
      <w:tr w:rsidR="00995A99" w:rsidRPr="0027225A" w14:paraId="14D6C99B" w14:textId="2A64D4D0" w:rsidTr="000124B1">
        <w:tc>
          <w:tcPr>
            <w:tcW w:w="2448" w:type="dxa"/>
            <w:vAlign w:val="center"/>
          </w:tcPr>
          <w:p w14:paraId="78C31B8F" w14:textId="79D16704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4807FD">
              <w:rPr>
                <w:bCs/>
                <w:szCs w:val="22"/>
              </w:rPr>
              <w:t>3</w:t>
            </w:r>
          </w:p>
        </w:tc>
        <w:tc>
          <w:tcPr>
            <w:tcW w:w="5040" w:type="dxa"/>
          </w:tcPr>
          <w:p w14:paraId="7005428B" w14:textId="2A062CF3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SPECIAL CONDITIO</w:t>
            </w:r>
            <w:r>
              <w:rPr>
                <w:bCs/>
                <w:szCs w:val="22"/>
              </w:rPr>
              <w:t>N</w:t>
            </w:r>
            <w:r w:rsidRPr="0027225A">
              <w:rPr>
                <w:bCs/>
                <w:szCs w:val="22"/>
              </w:rPr>
              <w:t>S OF CONTRACT (SCC)</w:t>
            </w:r>
          </w:p>
        </w:tc>
      </w:tr>
      <w:tr w:rsidR="00995A99" w:rsidRPr="0027225A" w14:paraId="1BF2A79A" w14:textId="77777777" w:rsidTr="000124B1">
        <w:tc>
          <w:tcPr>
            <w:tcW w:w="2448" w:type="dxa"/>
            <w:vAlign w:val="center"/>
          </w:tcPr>
          <w:p w14:paraId="53637B9A" w14:textId="30C28E9A" w:rsidR="00995A99" w:rsidRPr="0027225A" w:rsidRDefault="004C7C58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>
              <w:rPr>
                <w:bCs/>
                <w:szCs w:val="22"/>
              </w:rPr>
              <w:t>4</w:t>
            </w:r>
          </w:p>
        </w:tc>
        <w:tc>
          <w:tcPr>
            <w:tcW w:w="5040" w:type="dxa"/>
          </w:tcPr>
          <w:p w14:paraId="2A89A255" w14:textId="2F0880CD" w:rsidR="00995A99" w:rsidRPr="0027225A" w:rsidRDefault="004C7C58" w:rsidP="007015A9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COMMERCIAL DOCUMENTS</w:t>
            </w:r>
          </w:p>
        </w:tc>
      </w:tr>
      <w:tr w:rsidR="00995A99" w:rsidRPr="0027225A" w14:paraId="679B1111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481B1F51" w14:textId="5ED07AF7" w:rsidR="00995A99" w:rsidRPr="0027225A" w:rsidRDefault="00995A99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C14C58">
              <w:rPr>
                <w:bCs/>
                <w:szCs w:val="22"/>
              </w:rPr>
              <w:t>5</w:t>
            </w:r>
          </w:p>
        </w:tc>
        <w:tc>
          <w:tcPr>
            <w:tcW w:w="5040" w:type="dxa"/>
          </w:tcPr>
          <w:p w14:paraId="538D3360" w14:textId="4C68B9E0" w:rsidR="00995A99" w:rsidRPr="0027225A" w:rsidRDefault="00C14C58" w:rsidP="00C60FBC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TECHNICAL</w:t>
            </w:r>
            <w:r w:rsidR="00995A99" w:rsidRPr="0027225A">
              <w:rPr>
                <w:bCs/>
                <w:szCs w:val="22"/>
              </w:rPr>
              <w:t xml:space="preserve"> </w:t>
            </w:r>
            <w:r w:rsidR="000E06C6">
              <w:rPr>
                <w:bCs/>
                <w:szCs w:val="22"/>
              </w:rPr>
              <w:t>DOCUMENTS</w:t>
            </w:r>
          </w:p>
        </w:tc>
      </w:tr>
      <w:tr w:rsidR="000A2EAA" w:rsidRPr="0027225A" w14:paraId="1D4AB254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36EDE7D0" w14:textId="26BF89C1" w:rsidR="000A2EAA" w:rsidRPr="0027225A" w:rsidRDefault="000A2EAA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C14C58">
              <w:rPr>
                <w:bCs/>
                <w:szCs w:val="22"/>
              </w:rPr>
              <w:t>6</w:t>
            </w:r>
          </w:p>
        </w:tc>
        <w:tc>
          <w:tcPr>
            <w:tcW w:w="5040" w:type="dxa"/>
          </w:tcPr>
          <w:p w14:paraId="5FE2DD25" w14:textId="7EC8E9F8" w:rsidR="000A2EAA" w:rsidRPr="0027225A" w:rsidRDefault="000A2EAA" w:rsidP="00C60FBC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QUALITY DOCUMENTS</w:t>
            </w:r>
          </w:p>
        </w:tc>
      </w:tr>
      <w:tr w:rsidR="00995A99" w:rsidRPr="0027225A" w14:paraId="123ADF71" w14:textId="0CB56DC4" w:rsidTr="000124B1">
        <w:trPr>
          <w:trHeight w:val="215"/>
        </w:trPr>
        <w:tc>
          <w:tcPr>
            <w:tcW w:w="2448" w:type="dxa"/>
            <w:vAlign w:val="center"/>
          </w:tcPr>
          <w:p w14:paraId="234385C7" w14:textId="2B63EDDE" w:rsidR="00995A99" w:rsidRPr="0089435F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SECTION-</w:t>
            </w:r>
            <w:r w:rsidR="0071285D">
              <w:rPr>
                <w:bCs/>
                <w:szCs w:val="22"/>
              </w:rPr>
              <w:t>7</w:t>
            </w:r>
          </w:p>
        </w:tc>
        <w:tc>
          <w:tcPr>
            <w:tcW w:w="5040" w:type="dxa"/>
          </w:tcPr>
          <w:p w14:paraId="706FF5F0" w14:textId="44EA2971" w:rsidR="00995A99" w:rsidRPr="0089435F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OCCUPATIONAL HEALTH &amp; SAFETY MANUAL</w:t>
            </w:r>
          </w:p>
        </w:tc>
      </w:tr>
      <w:tr w:rsidR="008F0FBB" w:rsidRPr="0027225A" w14:paraId="4AB9B06B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633E1FB3" w14:textId="758E0EF4" w:rsidR="008F0FBB" w:rsidRPr="0089435F" w:rsidRDefault="008F0FBB" w:rsidP="008F0FBB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SECTION-</w:t>
            </w:r>
            <w:r>
              <w:rPr>
                <w:bCs/>
                <w:szCs w:val="22"/>
              </w:rPr>
              <w:t>8</w:t>
            </w:r>
          </w:p>
        </w:tc>
        <w:tc>
          <w:tcPr>
            <w:tcW w:w="5040" w:type="dxa"/>
          </w:tcPr>
          <w:p w14:paraId="615310D5" w14:textId="4FBED5A3" w:rsidR="008F0FBB" w:rsidRPr="0089435F" w:rsidRDefault="008F0FBB" w:rsidP="008F0FBB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PRE-QUALIFICATION CRITERIA</w:t>
            </w:r>
            <w:r w:rsidRPr="0089435F">
              <w:rPr>
                <w:bCs/>
                <w:szCs w:val="22"/>
              </w:rPr>
              <w:t xml:space="preserve"> </w:t>
            </w:r>
          </w:p>
        </w:tc>
      </w:tr>
    </w:tbl>
    <w:p w14:paraId="5F19D3AA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</w:p>
    <w:p w14:paraId="2A3022FF" w14:textId="4BD85CD1" w:rsidR="00025B77" w:rsidRPr="00CE6108" w:rsidRDefault="00025B77" w:rsidP="00033754">
      <w:pPr>
        <w:jc w:val="center"/>
        <w:rPr>
          <w:b/>
          <w:bCs/>
          <w:sz w:val="40"/>
          <w:szCs w:val="40"/>
        </w:rPr>
      </w:pPr>
      <w:r w:rsidRPr="00CE6108">
        <w:rPr>
          <w:b/>
          <w:bCs/>
          <w:sz w:val="40"/>
          <w:szCs w:val="40"/>
        </w:rPr>
        <w:br w:type="page"/>
      </w:r>
    </w:p>
    <w:p w14:paraId="33B9CA5E" w14:textId="77777777" w:rsidR="00296D83" w:rsidRDefault="00296D83" w:rsidP="000300F2">
      <w:pPr>
        <w:jc w:val="center"/>
        <w:rPr>
          <w:b/>
          <w:sz w:val="40"/>
          <w:szCs w:val="40"/>
        </w:rPr>
        <w:sectPr w:rsidR="00296D83" w:rsidSect="00124B95">
          <w:footerReference w:type="first" r:id="rId11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22052A33" w14:textId="3C376210" w:rsidR="000300F2" w:rsidRPr="007015A9" w:rsidRDefault="000300F2" w:rsidP="000300F2">
      <w:pPr>
        <w:jc w:val="center"/>
        <w:rPr>
          <w:b/>
          <w:sz w:val="40"/>
          <w:szCs w:val="40"/>
        </w:rPr>
      </w:pPr>
      <w:r w:rsidRPr="007015A9">
        <w:rPr>
          <w:b/>
          <w:sz w:val="40"/>
          <w:szCs w:val="40"/>
        </w:rPr>
        <w:lastRenderedPageBreak/>
        <w:t>VOLUME I</w:t>
      </w:r>
    </w:p>
    <w:p w14:paraId="3B30A924" w14:textId="77777777" w:rsidR="000300F2" w:rsidRPr="007015A9" w:rsidRDefault="000300F2" w:rsidP="000300F2">
      <w:pPr>
        <w:jc w:val="center"/>
        <w:rPr>
          <w:b/>
          <w:sz w:val="40"/>
          <w:szCs w:val="40"/>
        </w:rPr>
      </w:pPr>
      <w:r w:rsidRPr="007015A9">
        <w:rPr>
          <w:b/>
          <w:sz w:val="40"/>
          <w:szCs w:val="40"/>
        </w:rPr>
        <w:t>CONDITIONS OF CONTRACT</w:t>
      </w:r>
    </w:p>
    <w:p w14:paraId="1575E1DF" w14:textId="77777777" w:rsidR="000300F2" w:rsidRDefault="000300F2" w:rsidP="00A30C45">
      <w:pPr>
        <w:jc w:val="center"/>
        <w:rPr>
          <w:b/>
          <w:sz w:val="40"/>
          <w:szCs w:val="40"/>
        </w:rPr>
      </w:pPr>
    </w:p>
    <w:p w14:paraId="0E0CF027" w14:textId="15DE8A8C" w:rsidR="0046216E" w:rsidRDefault="0046216E" w:rsidP="00A30C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SECTION-1</w:t>
      </w:r>
    </w:p>
    <w:p w14:paraId="2165B8CC" w14:textId="77777777" w:rsidR="0046216E" w:rsidRDefault="0046216E" w:rsidP="00A30C45">
      <w:pPr>
        <w:jc w:val="center"/>
        <w:rPr>
          <w:b/>
          <w:sz w:val="40"/>
          <w:szCs w:val="40"/>
        </w:rPr>
      </w:pPr>
    </w:p>
    <w:p w14:paraId="566F3F87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NOTICE INVITING TENDER</w:t>
      </w:r>
    </w:p>
    <w:p w14:paraId="04E4FA95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</w:p>
    <w:p w14:paraId="5F6DE61E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  <w:r w:rsidRPr="00997BA3">
        <w:rPr>
          <w:b/>
          <w:sz w:val="40"/>
          <w:szCs w:val="40"/>
        </w:rPr>
        <w:t>FOR</w:t>
      </w:r>
    </w:p>
    <w:p w14:paraId="1621EB63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</w:p>
    <w:p w14:paraId="4ADCE57D" w14:textId="7FD687F1" w:rsidR="00D014ED" w:rsidRDefault="006001F2" w:rsidP="00A30C45">
      <w:pPr>
        <w:jc w:val="center"/>
        <w:rPr>
          <w:b/>
          <w:sz w:val="40"/>
          <w:szCs w:val="40"/>
        </w:rPr>
      </w:pPr>
      <w:r w:rsidRPr="006001F2">
        <w:rPr>
          <w:b/>
          <w:sz w:val="40"/>
          <w:szCs w:val="40"/>
        </w:rPr>
        <w:t xml:space="preserve">Supply, erection, testing and commissioning (SETC) of 1 x 1500 MVA, 765/400 KV Transformers ( 3 x 500MVA, 1Ph units) with 1 x 500 MVA spare transformer unit and inclusive of mandatory spares and other accessories as per specifications at </w:t>
      </w:r>
      <w:r w:rsidR="008B31E5">
        <w:rPr>
          <w:b/>
          <w:sz w:val="40"/>
          <w:szCs w:val="40"/>
        </w:rPr>
        <w:t>Akola</w:t>
      </w:r>
      <w:r w:rsidRPr="006001F2">
        <w:rPr>
          <w:b/>
          <w:sz w:val="40"/>
          <w:szCs w:val="40"/>
        </w:rPr>
        <w:t xml:space="preserve"> Substation, Maharashtra</w:t>
      </w:r>
    </w:p>
    <w:p w14:paraId="175CD1DE" w14:textId="77777777" w:rsidR="001A7102" w:rsidRDefault="001A7102" w:rsidP="00A30C45">
      <w:pPr>
        <w:jc w:val="center"/>
        <w:rPr>
          <w:b/>
          <w:sz w:val="40"/>
          <w:szCs w:val="40"/>
        </w:rPr>
      </w:pPr>
    </w:p>
    <w:p w14:paraId="5EEBE2E0" w14:textId="49A453CE" w:rsidR="001A7102" w:rsidRPr="009117E0" w:rsidRDefault="001A7102" w:rsidP="00A30C45">
      <w:pPr>
        <w:jc w:val="center"/>
        <w:rPr>
          <w:b/>
          <w:sz w:val="26"/>
        </w:rPr>
      </w:pPr>
      <w:r>
        <w:rPr>
          <w:b/>
          <w:sz w:val="40"/>
          <w:szCs w:val="40"/>
        </w:rPr>
        <w:t>(</w:t>
      </w:r>
      <w:r w:rsidR="003A2910">
        <w:rPr>
          <w:b/>
          <w:sz w:val="40"/>
          <w:szCs w:val="40"/>
        </w:rPr>
        <w:t>DOMESTIC C</w:t>
      </w:r>
      <w:r w:rsidRPr="003A2910">
        <w:rPr>
          <w:b/>
          <w:sz w:val="40"/>
          <w:szCs w:val="40"/>
        </w:rPr>
        <w:t>OMPETITIVE BIDDING</w:t>
      </w:r>
      <w:r>
        <w:rPr>
          <w:b/>
          <w:sz w:val="40"/>
          <w:szCs w:val="40"/>
        </w:rPr>
        <w:t>)</w:t>
      </w:r>
    </w:p>
    <w:p w14:paraId="1A6B922E" w14:textId="77777777" w:rsidR="00224120" w:rsidRPr="009117E0" w:rsidRDefault="00224120" w:rsidP="00A30C45">
      <w:pPr>
        <w:spacing w:after="0"/>
        <w:jc w:val="center"/>
        <w:rPr>
          <w:b/>
          <w:sz w:val="26"/>
        </w:rPr>
      </w:pPr>
    </w:p>
    <w:p w14:paraId="2BD3AA48" w14:textId="77777777" w:rsidR="00102D0B" w:rsidRDefault="00102D0B" w:rsidP="00A30C45">
      <w:pPr>
        <w:pStyle w:val="Header"/>
        <w:jc w:val="center"/>
        <w:rPr>
          <w:b/>
          <w:sz w:val="22"/>
          <w:szCs w:val="22"/>
          <w:lang w:val="en-IN"/>
        </w:rPr>
        <w:sectPr w:rsidR="00102D0B" w:rsidSect="00124B95">
          <w:headerReference w:type="first" r:id="rId12"/>
          <w:footerReference w:type="first" r:id="rId13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1CF0E1E6" w14:textId="0DA31F16" w:rsidR="001E2E24" w:rsidRDefault="00E40DC7" w:rsidP="001E2E24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Cs w:val="22"/>
          <w:lang w:val="en-US" w:eastAsia="en-IN"/>
        </w:rPr>
      </w:pPr>
      <w:r w:rsidRPr="00E40DC7">
        <w:rPr>
          <w:rFonts w:cs="Arial-Black"/>
          <w:b/>
          <w:bCs/>
          <w:szCs w:val="22"/>
          <w:lang w:val="en-US" w:eastAsia="en-IN"/>
        </w:rPr>
        <w:lastRenderedPageBreak/>
        <w:t>Maharashtra Eastern Grid Power Transmission Limited (MEGPTCL)</w:t>
      </w:r>
    </w:p>
    <w:p w14:paraId="29E90CF8" w14:textId="77777777" w:rsidR="00E40DC7" w:rsidRDefault="00E40DC7" w:rsidP="001E2E24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Cs w:val="22"/>
          <w:lang w:val="en-US" w:eastAsia="en-IN"/>
        </w:rPr>
      </w:pPr>
    </w:p>
    <w:p w14:paraId="4BE34AF8" w14:textId="77777777" w:rsidR="00E40DC7" w:rsidRPr="001E2E24" w:rsidRDefault="00E40DC7" w:rsidP="001E2E24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Cs w:val="22"/>
          <w:lang w:val="en-US" w:eastAsia="en-IN"/>
        </w:rPr>
      </w:pPr>
    </w:p>
    <w:p w14:paraId="754100C0" w14:textId="77777777" w:rsidR="00224120" w:rsidRPr="009117E0" w:rsidRDefault="00625196" w:rsidP="00A30C45">
      <w:pPr>
        <w:autoSpaceDE w:val="0"/>
        <w:autoSpaceDN w:val="0"/>
        <w:adjustRightInd w:val="0"/>
        <w:spacing w:after="160"/>
        <w:jc w:val="center"/>
        <w:rPr>
          <w:b/>
          <w:bCs/>
          <w:szCs w:val="22"/>
        </w:rPr>
      </w:pPr>
      <w:r w:rsidRPr="009117E0">
        <w:rPr>
          <w:b/>
          <w:bCs/>
          <w:szCs w:val="22"/>
        </w:rPr>
        <w:t>NOTICE INVITING TENDER (NIT)</w:t>
      </w:r>
    </w:p>
    <w:p w14:paraId="59C6BC83" w14:textId="77777777" w:rsidR="00224120" w:rsidRPr="009117E0" w:rsidRDefault="008A43DC" w:rsidP="00A30C45">
      <w:pPr>
        <w:spacing w:after="160"/>
        <w:jc w:val="center"/>
        <w:rPr>
          <w:b/>
          <w:szCs w:val="22"/>
        </w:rPr>
      </w:pPr>
      <w:r w:rsidRPr="009117E0">
        <w:rPr>
          <w:b/>
          <w:szCs w:val="22"/>
        </w:rPr>
        <w:t>FOR</w:t>
      </w:r>
    </w:p>
    <w:p w14:paraId="0CCCFAB3" w14:textId="2AD135E1" w:rsidR="006001F2" w:rsidRDefault="006001F2" w:rsidP="00A30C45">
      <w:pPr>
        <w:tabs>
          <w:tab w:val="left" w:pos="5620"/>
        </w:tabs>
        <w:jc w:val="center"/>
        <w:rPr>
          <w:b/>
          <w:szCs w:val="22"/>
        </w:rPr>
      </w:pPr>
      <w:bookmarkStart w:id="0" w:name="_Hlk216349648"/>
      <w:r w:rsidRPr="006001F2">
        <w:rPr>
          <w:b/>
          <w:szCs w:val="22"/>
        </w:rPr>
        <w:t xml:space="preserve">Supply, erection, testing and commissioning (SETC) of 1 x 1500 MVA, 765/400 KV Transformers ( 3 x 500MVA, 1Ph units) with 1 x 500 MVA spare transformer unit and inclusive of mandatory spares and other accessories as per specifications at </w:t>
      </w:r>
      <w:r w:rsidR="008B31E5">
        <w:rPr>
          <w:b/>
          <w:szCs w:val="22"/>
        </w:rPr>
        <w:t>Akola</w:t>
      </w:r>
      <w:r w:rsidRPr="006001F2">
        <w:rPr>
          <w:b/>
          <w:szCs w:val="22"/>
        </w:rPr>
        <w:t xml:space="preserve"> Substation, Maharashtra </w:t>
      </w:r>
    </w:p>
    <w:bookmarkEnd w:id="0"/>
    <w:p w14:paraId="4171DF19" w14:textId="2A2C9E98" w:rsidR="00224120" w:rsidRPr="00751E9E" w:rsidRDefault="0094537A" w:rsidP="00A30C45">
      <w:pPr>
        <w:tabs>
          <w:tab w:val="left" w:pos="5620"/>
        </w:tabs>
        <w:jc w:val="center"/>
        <w:rPr>
          <w:b/>
          <w:bCs/>
        </w:rPr>
      </w:pPr>
      <w:r w:rsidRPr="00751E9E">
        <w:rPr>
          <w:b/>
          <w:bCs/>
        </w:rPr>
        <w:t>(</w:t>
      </w:r>
      <w:r w:rsidR="00812461">
        <w:rPr>
          <w:b/>
          <w:bCs/>
        </w:rPr>
        <w:t>Domestic</w:t>
      </w:r>
      <w:r w:rsidRPr="00751E9E">
        <w:rPr>
          <w:b/>
          <w:bCs/>
        </w:rPr>
        <w:t xml:space="preserve"> Competitive Bidding)</w:t>
      </w:r>
    </w:p>
    <w:p w14:paraId="4888A9B5" w14:textId="43CB1851" w:rsidR="00B815BE" w:rsidRPr="00523A07" w:rsidRDefault="00207E82" w:rsidP="00EB7CEE">
      <w:pPr>
        <w:tabs>
          <w:tab w:val="left" w:pos="6663"/>
        </w:tabs>
        <w:rPr>
          <w:bCs/>
        </w:rPr>
      </w:pPr>
      <w:r w:rsidRPr="0049212C">
        <w:rPr>
          <w:bCs/>
        </w:rPr>
        <w:t>NIT No.</w:t>
      </w:r>
      <w:r w:rsidR="00C01CCB" w:rsidRPr="0049212C">
        <w:rPr>
          <w:bCs/>
        </w:rPr>
        <w:t xml:space="preserve">: </w:t>
      </w:r>
      <w:r w:rsidR="008B31E5">
        <w:rPr>
          <w:rFonts w:cs="Arial"/>
        </w:rPr>
        <w:t>Akola</w:t>
      </w:r>
      <w:r w:rsidR="006001F2" w:rsidRPr="006001F2">
        <w:rPr>
          <w:rFonts w:cs="Arial"/>
        </w:rPr>
        <w:t>/ICT-</w:t>
      </w:r>
      <w:r w:rsidR="008B31E5">
        <w:rPr>
          <w:rFonts w:cs="Arial"/>
        </w:rPr>
        <w:t>1</w:t>
      </w:r>
      <w:r w:rsidR="006001F2" w:rsidRPr="006001F2">
        <w:rPr>
          <w:rFonts w:cs="Arial"/>
        </w:rPr>
        <w:t>/1/2025-26</w:t>
      </w:r>
      <w:r w:rsidR="006C05D0" w:rsidRPr="00523A07">
        <w:rPr>
          <w:bCs/>
        </w:rPr>
        <w:tab/>
      </w:r>
      <w:r w:rsidR="00E14914">
        <w:rPr>
          <w:bCs/>
        </w:rPr>
        <w:t xml:space="preserve">       </w:t>
      </w:r>
      <w:r w:rsidR="00B815BE" w:rsidRPr="00523A07">
        <w:rPr>
          <w:bCs/>
        </w:rPr>
        <w:t xml:space="preserve">Date: </w:t>
      </w:r>
      <w:r w:rsidR="006001F2">
        <w:rPr>
          <w:bCs/>
        </w:rPr>
        <w:t>11</w:t>
      </w:r>
      <w:r w:rsidR="000F4E9B" w:rsidRPr="00523A07">
        <w:rPr>
          <w:bCs/>
        </w:rPr>
        <w:t>.</w:t>
      </w:r>
      <w:r w:rsidR="006001F2">
        <w:rPr>
          <w:bCs/>
        </w:rPr>
        <w:t>12</w:t>
      </w:r>
      <w:r w:rsidR="000F4E9B" w:rsidRPr="00523A07">
        <w:rPr>
          <w:bCs/>
        </w:rPr>
        <w:t>.202</w:t>
      </w:r>
      <w:r w:rsidR="00E14914">
        <w:rPr>
          <w:bCs/>
        </w:rPr>
        <w:t>5</w:t>
      </w:r>
    </w:p>
    <w:p w14:paraId="3DE3669C" w14:textId="526C223C" w:rsidR="00224120" w:rsidRPr="00523A07" w:rsidRDefault="00D50E29" w:rsidP="00A30C45">
      <w:pPr>
        <w:rPr>
          <w:bCs/>
        </w:rPr>
      </w:pPr>
      <w:r w:rsidRPr="00523A07">
        <w:rPr>
          <w:bCs/>
        </w:rPr>
        <w:t xml:space="preserve">Tender </w:t>
      </w:r>
      <w:r w:rsidR="00572EFB" w:rsidRPr="00523A07">
        <w:rPr>
          <w:bCs/>
        </w:rPr>
        <w:t>Document N</w:t>
      </w:r>
      <w:r w:rsidR="00952F9C" w:rsidRPr="00523A07">
        <w:rPr>
          <w:bCs/>
        </w:rPr>
        <w:t>o.</w:t>
      </w:r>
      <w:r w:rsidR="00572EFB" w:rsidRPr="00523A07">
        <w:rPr>
          <w:bCs/>
        </w:rPr>
        <w:t xml:space="preserve">: </w:t>
      </w:r>
      <w:r w:rsidR="008B31E5">
        <w:rPr>
          <w:rFonts w:cs="Arial"/>
        </w:rPr>
        <w:t>Akola</w:t>
      </w:r>
      <w:r w:rsidR="006001F2" w:rsidRPr="006001F2">
        <w:rPr>
          <w:rFonts w:cs="Arial"/>
        </w:rPr>
        <w:t>/ICT-</w:t>
      </w:r>
      <w:r w:rsidR="008B31E5">
        <w:rPr>
          <w:rFonts w:cs="Arial"/>
        </w:rPr>
        <w:t>1</w:t>
      </w:r>
      <w:r w:rsidR="006001F2" w:rsidRPr="006001F2">
        <w:rPr>
          <w:rFonts w:cs="Arial"/>
        </w:rPr>
        <w:t>/1/2025-26</w:t>
      </w:r>
    </w:p>
    <w:p w14:paraId="1F93F789" w14:textId="1FE71DFF" w:rsidR="006001F2" w:rsidRDefault="00D176AD" w:rsidP="002D6186">
      <w:pPr>
        <w:pStyle w:val="Heading2"/>
        <w:widowControl w:val="0"/>
      </w:pPr>
      <w:r w:rsidRPr="00D176AD">
        <w:t>Maharashtra Eastern Grid Power Transmission Limited (MEGPTCL)</w:t>
      </w:r>
      <w:r w:rsidR="00EB5F99" w:rsidRPr="0097694D">
        <w:t>, part of the Adani portfolio</w:t>
      </w:r>
      <w:r w:rsidR="00EB5F99" w:rsidRPr="00523A07">
        <w:t xml:space="preserve">, </w:t>
      </w:r>
      <w:r w:rsidR="00EB5F99">
        <w:t xml:space="preserve">has been selected for </w:t>
      </w:r>
      <w:r w:rsidR="006001F2" w:rsidRPr="006001F2">
        <w:t xml:space="preserve">Supply, erection, testing and commissioning (SETC) of 1 x 1500 MVA, 765/400 KV Transformers ( 3 x 500MVA, 1Ph units) with 1 x 500 MVA spare transformer unit and inclusive of mandatory spares and other accessories as per specifications at </w:t>
      </w:r>
      <w:r w:rsidR="008B31E5">
        <w:t>Akola</w:t>
      </w:r>
      <w:r w:rsidR="006001F2" w:rsidRPr="006001F2">
        <w:t xml:space="preserve"> Substation, Maharashtra </w:t>
      </w:r>
    </w:p>
    <w:p w14:paraId="25B25A44" w14:textId="74EF3315" w:rsidR="006C05D0" w:rsidRPr="00523A07" w:rsidRDefault="00D176AD" w:rsidP="002D6186">
      <w:pPr>
        <w:pStyle w:val="Heading2"/>
        <w:widowControl w:val="0"/>
      </w:pPr>
      <w:r w:rsidRPr="00D176AD">
        <w:t>Maharashtra Eastern Grid Power Transmission Limited (MEGPTCL)</w:t>
      </w:r>
      <w:r w:rsidR="006001F2">
        <w:t xml:space="preserve"> </w:t>
      </w:r>
      <w:r w:rsidR="00751E9E" w:rsidRPr="00523A07">
        <w:t>(</w:t>
      </w:r>
      <w:r w:rsidR="0011261F" w:rsidRPr="00523A07">
        <w:t xml:space="preserve">hereinafter referred </w:t>
      </w:r>
      <w:r w:rsidR="00237084">
        <w:t xml:space="preserve">to </w:t>
      </w:r>
      <w:r w:rsidR="0011261F" w:rsidRPr="00523A07">
        <w:t>as “</w:t>
      </w:r>
      <w:r w:rsidR="0011261F" w:rsidRPr="006001F2">
        <w:rPr>
          <w:b/>
        </w:rPr>
        <w:t>Owner</w:t>
      </w:r>
      <w:r w:rsidR="0011261F" w:rsidRPr="00523A07">
        <w:t>”</w:t>
      </w:r>
      <w:r w:rsidR="00751E9E" w:rsidRPr="00523A07">
        <w:t>)</w:t>
      </w:r>
      <w:r w:rsidR="0011261F" w:rsidRPr="00523A07">
        <w:t xml:space="preserve">, </w:t>
      </w:r>
      <w:r w:rsidR="00674BCA" w:rsidRPr="00523A07">
        <w:t xml:space="preserve">hereby </w:t>
      </w:r>
      <w:r w:rsidR="0092270F" w:rsidRPr="00523A07">
        <w:t xml:space="preserve">invites </w:t>
      </w:r>
      <w:r w:rsidR="00ED0D2B" w:rsidRPr="006001F2">
        <w:rPr>
          <w:szCs w:val="22"/>
        </w:rPr>
        <w:t xml:space="preserve">online/electronic submission bid </w:t>
      </w:r>
      <w:r w:rsidR="0050500C" w:rsidRPr="00523A07">
        <w:t xml:space="preserve">from eligible bidders </w:t>
      </w:r>
      <w:r w:rsidR="00A118F1" w:rsidRPr="00523A07">
        <w:t xml:space="preserve">(Techno-commercial Bid and Price Bid) </w:t>
      </w:r>
      <w:r w:rsidR="0050500C" w:rsidRPr="00523A07">
        <w:t xml:space="preserve">for </w:t>
      </w:r>
      <w:r w:rsidR="00673FDD" w:rsidRPr="00673FDD">
        <w:t>Supply, erection, testing and commissioning (SETC) of 1 x 1500 MVA, 765/400 KV Transformers ( 3 x 500MVA, 1Ph units) with 1 x 500 MVA spare transformer unit and inclusive of mandatory spares and other accessories as per specifications</w:t>
      </w:r>
      <w:r w:rsidR="00673FDD">
        <w:t xml:space="preserve"> </w:t>
      </w:r>
      <w:r w:rsidR="0092270F" w:rsidRPr="00523A07">
        <w:t xml:space="preserve">as </w:t>
      </w:r>
      <w:r w:rsidR="00964245" w:rsidRPr="00523A07">
        <w:t xml:space="preserve">per the </w:t>
      </w:r>
      <w:r w:rsidR="00700E22" w:rsidRPr="00523A07">
        <w:t xml:space="preserve">scope </w:t>
      </w:r>
      <w:r w:rsidR="00964245" w:rsidRPr="00523A07">
        <w:t xml:space="preserve">of </w:t>
      </w:r>
      <w:r w:rsidR="00700E22" w:rsidRPr="00523A07">
        <w:t xml:space="preserve">work </w:t>
      </w:r>
      <w:r w:rsidR="00964245" w:rsidRPr="00523A07">
        <w:t>mentioned hereinafter.</w:t>
      </w:r>
      <w:r w:rsidR="001A7102" w:rsidRPr="00523A07">
        <w:t xml:space="preserve"> </w:t>
      </w:r>
      <w:r w:rsidR="00CE0D55" w:rsidRPr="00523A07">
        <w:tab/>
      </w:r>
    </w:p>
    <w:p w14:paraId="463DB559" w14:textId="77777777" w:rsidR="002C538D" w:rsidRPr="00523A07" w:rsidRDefault="00A118F1" w:rsidP="00A30C45">
      <w:pPr>
        <w:pStyle w:val="Heading1"/>
        <w:rPr>
          <w:b/>
        </w:rPr>
      </w:pPr>
      <w:r w:rsidRPr="00523A07">
        <w:rPr>
          <w:b/>
        </w:rPr>
        <w:t xml:space="preserve">Brief </w:t>
      </w:r>
      <w:r w:rsidR="00BE50FA" w:rsidRPr="00523A07">
        <w:rPr>
          <w:b/>
        </w:rPr>
        <w:t>S</w:t>
      </w:r>
      <w:r w:rsidR="00224120" w:rsidRPr="00523A07">
        <w:rPr>
          <w:b/>
        </w:rPr>
        <w:t>cope of Work</w:t>
      </w:r>
    </w:p>
    <w:p w14:paraId="4862FE95" w14:textId="31FAF65E" w:rsidR="00224120" w:rsidRPr="00CD25E9" w:rsidRDefault="00DB5968" w:rsidP="00092048">
      <w:pPr>
        <w:pStyle w:val="Heading1"/>
        <w:numPr>
          <w:ilvl w:val="0"/>
          <w:numId w:val="0"/>
        </w:numPr>
        <w:ind w:left="720"/>
        <w:rPr>
          <w:b/>
          <w:szCs w:val="22"/>
          <w:lang w:eastAsia="en-IN"/>
        </w:rPr>
      </w:pPr>
      <w:r w:rsidRPr="006001F2">
        <w:t>Supply, erection, testing and commissioning (SETC) of 1 x 1500 MVA, 765/400 KV Transformers ( 3 x 500MVA, 1Ph units) with 1 x 500 MVA spare transformer unit and inclusive of mandatory spares and other accessories as per specifications</w:t>
      </w:r>
      <w:r w:rsidR="00092048" w:rsidRPr="00CD25E9">
        <w:rPr>
          <w:rFonts w:cs="Arial"/>
          <w:color w:val="181818"/>
          <w:szCs w:val="22"/>
          <w:lang w:eastAsia="en-IN"/>
        </w:rPr>
        <w:t>"</w:t>
      </w:r>
      <w:r w:rsidR="006879B0">
        <w:rPr>
          <w:szCs w:val="22"/>
        </w:rPr>
        <w:t xml:space="preserve"> </w:t>
      </w:r>
      <w:r w:rsidR="00C36E89" w:rsidRPr="00CD25E9">
        <w:rPr>
          <w:szCs w:val="22"/>
        </w:rPr>
        <w:t>as mor</w:t>
      </w:r>
      <w:r w:rsidR="009117E0" w:rsidRPr="00CD25E9">
        <w:rPr>
          <w:szCs w:val="22"/>
        </w:rPr>
        <w:t>e specifically detailed in the Tender D</w:t>
      </w:r>
      <w:r w:rsidR="00C36E89" w:rsidRPr="00CD25E9">
        <w:rPr>
          <w:szCs w:val="22"/>
        </w:rPr>
        <w:t>ocuments</w:t>
      </w:r>
      <w:r w:rsidR="009117E0" w:rsidRPr="00CD25E9">
        <w:rPr>
          <w:szCs w:val="22"/>
        </w:rPr>
        <w:t xml:space="preserve"> (</w:t>
      </w:r>
      <w:r w:rsidR="009117E0" w:rsidRPr="00CD25E9">
        <w:rPr>
          <w:i/>
          <w:szCs w:val="22"/>
        </w:rPr>
        <w:t>as defined below</w:t>
      </w:r>
      <w:r w:rsidR="009117E0" w:rsidRPr="00CD25E9">
        <w:rPr>
          <w:szCs w:val="22"/>
        </w:rPr>
        <w:t>)</w:t>
      </w:r>
      <w:r w:rsidR="00AB65A0" w:rsidRPr="00CD25E9">
        <w:rPr>
          <w:szCs w:val="22"/>
        </w:rPr>
        <w:t>.</w:t>
      </w:r>
    </w:p>
    <w:p w14:paraId="18CD7F82" w14:textId="413EA0F0" w:rsidR="00224120" w:rsidRPr="00523A07" w:rsidRDefault="00751E9E" w:rsidP="00A30C45">
      <w:pPr>
        <w:pStyle w:val="Heading1"/>
      </w:pPr>
      <w:r w:rsidRPr="00523A07">
        <w:t xml:space="preserve">Detailed specifications, </w:t>
      </w:r>
      <w:r w:rsidR="00D93390" w:rsidRPr="00523A07">
        <w:t xml:space="preserve">scope </w:t>
      </w:r>
      <w:r w:rsidR="00CF3E26" w:rsidRPr="00523A07">
        <w:t>of work</w:t>
      </w:r>
      <w:r w:rsidRPr="00523A07">
        <w:t>, terms and conditions</w:t>
      </w:r>
      <w:r w:rsidR="00CF3E26" w:rsidRPr="00523A07">
        <w:t xml:space="preserve"> </w:t>
      </w:r>
      <w:r w:rsidR="009117E0" w:rsidRPr="00523A07">
        <w:t xml:space="preserve">with respect to the </w:t>
      </w:r>
      <w:r w:rsidR="0049370E" w:rsidRPr="00523A07">
        <w:t xml:space="preserve">Plant </w:t>
      </w:r>
      <w:r w:rsidRPr="00523A07">
        <w:t>is</w:t>
      </w:r>
      <w:r w:rsidR="00D93390" w:rsidRPr="00523A07">
        <w:t xml:space="preserve"> given in the following documents.</w:t>
      </w:r>
    </w:p>
    <w:p w14:paraId="228BF716" w14:textId="6D9B7AD2" w:rsidR="00956300" w:rsidRPr="00523A07" w:rsidRDefault="00326E90" w:rsidP="00956300">
      <w:pPr>
        <w:autoSpaceDE w:val="0"/>
        <w:autoSpaceDN w:val="0"/>
        <w:adjustRightInd w:val="0"/>
        <w:spacing w:after="120"/>
        <w:ind w:left="720"/>
        <w:rPr>
          <w:szCs w:val="22"/>
        </w:rPr>
      </w:pPr>
      <w:r>
        <w:rPr>
          <w:szCs w:val="22"/>
        </w:rPr>
        <w:t>Section</w:t>
      </w:r>
      <w:r w:rsidR="007C0C78" w:rsidRPr="00523A07">
        <w:rPr>
          <w:szCs w:val="22"/>
        </w:rPr>
        <w:t xml:space="preserve"> – </w:t>
      </w:r>
      <w:r w:rsidR="00B57414">
        <w:rPr>
          <w:szCs w:val="22"/>
        </w:rPr>
        <w:t>2 to 7</w:t>
      </w:r>
      <w:r w:rsidR="00751E9E" w:rsidRPr="00523A07">
        <w:rPr>
          <w:szCs w:val="22"/>
        </w:rPr>
        <w:tab/>
      </w:r>
      <w:r w:rsidR="007C0C78" w:rsidRPr="00523A07">
        <w:rPr>
          <w:szCs w:val="22"/>
        </w:rPr>
        <w:t>:</w:t>
      </w:r>
      <w:r w:rsidR="00751E9E" w:rsidRPr="00523A07">
        <w:rPr>
          <w:szCs w:val="22"/>
        </w:rPr>
        <w:t xml:space="preserve"> </w:t>
      </w:r>
      <w:r w:rsidR="007C0C78" w:rsidRPr="00523A07">
        <w:rPr>
          <w:szCs w:val="22"/>
        </w:rPr>
        <w:t>Conditions of Contract</w:t>
      </w:r>
      <w:r w:rsidR="00B57414">
        <w:rPr>
          <w:szCs w:val="22"/>
        </w:rPr>
        <w:t xml:space="preserve">, </w:t>
      </w:r>
      <w:r w:rsidR="00705B4A" w:rsidRPr="00523A07">
        <w:rPr>
          <w:szCs w:val="22"/>
        </w:rPr>
        <w:t xml:space="preserve">Technical </w:t>
      </w:r>
      <w:r w:rsidR="007C0C78" w:rsidRPr="00523A07">
        <w:rPr>
          <w:szCs w:val="22"/>
        </w:rPr>
        <w:t>Specifications</w:t>
      </w:r>
      <w:r w:rsidR="00B57414">
        <w:rPr>
          <w:szCs w:val="22"/>
        </w:rPr>
        <w:t>, Quality Documents etc</w:t>
      </w:r>
      <w:r w:rsidR="00956300">
        <w:rPr>
          <w:szCs w:val="22"/>
        </w:rPr>
        <w:t xml:space="preserve">. </w:t>
      </w:r>
    </w:p>
    <w:p w14:paraId="061A7EAC" w14:textId="4486EB56" w:rsidR="009117E0" w:rsidRPr="00523A07" w:rsidRDefault="009117E0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  <w:r w:rsidRPr="00523A07">
        <w:rPr>
          <w:szCs w:val="22"/>
        </w:rPr>
        <w:t xml:space="preserve">(collectively </w:t>
      </w:r>
      <w:r w:rsidR="00FF4088">
        <w:rPr>
          <w:szCs w:val="22"/>
        </w:rPr>
        <w:t xml:space="preserve">referred as </w:t>
      </w:r>
      <w:r w:rsidRPr="00523A07">
        <w:rPr>
          <w:szCs w:val="22"/>
        </w:rPr>
        <w:t>the “</w:t>
      </w:r>
      <w:r w:rsidRPr="00523A07">
        <w:rPr>
          <w:b/>
          <w:szCs w:val="22"/>
        </w:rPr>
        <w:t>Tender</w:t>
      </w:r>
      <w:r w:rsidRPr="00523A07">
        <w:rPr>
          <w:szCs w:val="22"/>
        </w:rPr>
        <w:t xml:space="preserve"> </w:t>
      </w:r>
      <w:r w:rsidRPr="00523A07">
        <w:rPr>
          <w:b/>
          <w:szCs w:val="22"/>
        </w:rPr>
        <w:t>Documents</w:t>
      </w:r>
      <w:r w:rsidRPr="00523A07">
        <w:rPr>
          <w:szCs w:val="22"/>
        </w:rPr>
        <w:t>”)</w:t>
      </w:r>
    </w:p>
    <w:p w14:paraId="417A52FE" w14:textId="1C88CC9E" w:rsidR="00224120" w:rsidRPr="00523A07" w:rsidRDefault="00F102DE" w:rsidP="00A30C45">
      <w:pPr>
        <w:pStyle w:val="Heading1"/>
        <w:keepNext/>
      </w:pPr>
      <w:bookmarkStart w:id="1" w:name="_Ref496569547"/>
      <w:r w:rsidRPr="00523A07">
        <w:lastRenderedPageBreak/>
        <w:t>The</w:t>
      </w:r>
      <w:r w:rsidR="00852473" w:rsidRPr="00523A07">
        <w:t xml:space="preserve"> T</w:t>
      </w:r>
      <w:r w:rsidR="00B27648" w:rsidRPr="00523A07">
        <w:t xml:space="preserve">ender </w:t>
      </w:r>
      <w:r w:rsidR="00852473" w:rsidRPr="00523A07">
        <w:t>D</w:t>
      </w:r>
      <w:r w:rsidRPr="00523A07">
        <w:t xml:space="preserve">ocuments shall be </w:t>
      </w:r>
      <w:r w:rsidR="00B815BE" w:rsidRPr="00523A07">
        <w:t xml:space="preserve">made </w:t>
      </w:r>
      <w:r w:rsidRPr="00523A07">
        <w:t xml:space="preserve">available for sale </w:t>
      </w:r>
      <w:r w:rsidR="00852473" w:rsidRPr="00523A07">
        <w:t xml:space="preserve">to the interested bidders </w:t>
      </w:r>
      <w:r w:rsidR="004A78C4" w:rsidRPr="00523A07">
        <w:t>as per the following schedule</w:t>
      </w:r>
      <w:r w:rsidR="00C36E89" w:rsidRPr="00523A07">
        <w:t>:</w:t>
      </w:r>
      <w:bookmarkEnd w:id="1"/>
    </w:p>
    <w:tbl>
      <w:tblPr>
        <w:tblW w:w="9747" w:type="dxa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4111"/>
        <w:gridCol w:w="5636"/>
      </w:tblGrid>
      <w:tr w:rsidR="00F131B0" w:rsidRPr="00523A07" w14:paraId="25023EE9" w14:textId="77777777" w:rsidTr="005032B7">
        <w:trPr>
          <w:cantSplit/>
          <w:trHeight w:val="20"/>
        </w:trPr>
        <w:tc>
          <w:tcPr>
            <w:tcW w:w="4111" w:type="dxa"/>
          </w:tcPr>
          <w:p w14:paraId="0CCEB132" w14:textId="77777777" w:rsidR="004A78C4" w:rsidRPr="00523A07" w:rsidRDefault="004A78C4" w:rsidP="008A3B3A">
            <w:pPr>
              <w:keepNext/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NIT </w:t>
            </w:r>
            <w:r w:rsidR="003173DC" w:rsidRPr="00523A07">
              <w:rPr>
                <w:szCs w:val="22"/>
              </w:rPr>
              <w:t>no</w:t>
            </w:r>
            <w:r w:rsidR="00C36E89" w:rsidRPr="00523A07">
              <w:rPr>
                <w:szCs w:val="22"/>
              </w:rPr>
              <w:t>.</w:t>
            </w:r>
            <w:r w:rsidR="00F131B0" w:rsidRPr="00523A07">
              <w:rPr>
                <w:szCs w:val="22"/>
              </w:rPr>
              <w:t xml:space="preserve"> </w:t>
            </w:r>
            <w:r w:rsidR="00C36E89" w:rsidRPr="00523A07">
              <w:rPr>
                <w:szCs w:val="22"/>
              </w:rPr>
              <w:t xml:space="preserve">and </w:t>
            </w:r>
            <w:r w:rsidR="003173DC" w:rsidRPr="00523A07">
              <w:rPr>
                <w:szCs w:val="22"/>
              </w:rPr>
              <w:t>date</w:t>
            </w:r>
          </w:p>
        </w:tc>
        <w:tc>
          <w:tcPr>
            <w:tcW w:w="5636" w:type="dxa"/>
          </w:tcPr>
          <w:p w14:paraId="70707340" w14:textId="04435AC0" w:rsidR="004A78C4" w:rsidRPr="00CD25E9" w:rsidRDefault="0039319A" w:rsidP="008A3B3A">
            <w:pPr>
              <w:keepNext/>
              <w:autoSpaceDE w:val="0"/>
              <w:autoSpaceDN w:val="0"/>
              <w:adjustRightInd w:val="0"/>
              <w:spacing w:before="60" w:after="60"/>
              <w:rPr>
                <w:szCs w:val="22"/>
                <w:highlight w:val="yellow"/>
              </w:rPr>
            </w:pPr>
            <w:r>
              <w:rPr>
                <w:rFonts w:cs="Arial"/>
              </w:rPr>
              <w:t>Akola</w:t>
            </w:r>
            <w:r w:rsidR="00DB5968" w:rsidRPr="006001F2">
              <w:rPr>
                <w:rFonts w:cs="Arial"/>
              </w:rPr>
              <w:t>/ICT-</w:t>
            </w:r>
            <w:r>
              <w:rPr>
                <w:rFonts w:cs="Arial"/>
              </w:rPr>
              <w:t>1</w:t>
            </w:r>
            <w:r w:rsidR="00DB5968" w:rsidRPr="006001F2">
              <w:rPr>
                <w:rFonts w:cs="Arial"/>
              </w:rPr>
              <w:t>/1/2025-26</w:t>
            </w:r>
            <w:r w:rsidR="00EA13A0">
              <w:rPr>
                <w:bCs/>
              </w:rPr>
              <w:t xml:space="preserve"> </w:t>
            </w:r>
            <w:r w:rsidR="00C36E89" w:rsidRPr="00EA13A0">
              <w:rPr>
                <w:szCs w:val="22"/>
              </w:rPr>
              <w:t>d</w:t>
            </w:r>
            <w:r w:rsidR="00375997" w:rsidRPr="00EA13A0">
              <w:rPr>
                <w:szCs w:val="22"/>
              </w:rPr>
              <w:t xml:space="preserve">ated </w:t>
            </w:r>
            <w:r w:rsidR="00DB5968">
              <w:rPr>
                <w:szCs w:val="22"/>
              </w:rPr>
              <w:t>12.12</w:t>
            </w:r>
            <w:r w:rsidR="00673A01" w:rsidRPr="00EA13A0">
              <w:rPr>
                <w:szCs w:val="22"/>
              </w:rPr>
              <w:t>.</w:t>
            </w:r>
            <w:r w:rsidR="00901119" w:rsidRPr="00EA13A0">
              <w:rPr>
                <w:szCs w:val="22"/>
              </w:rPr>
              <w:t>20</w:t>
            </w:r>
            <w:r w:rsidR="008A3B3A" w:rsidRPr="00EA13A0">
              <w:rPr>
                <w:szCs w:val="22"/>
              </w:rPr>
              <w:t>2</w:t>
            </w:r>
            <w:r w:rsidR="00EB3B31" w:rsidRPr="00EA13A0">
              <w:rPr>
                <w:szCs w:val="22"/>
              </w:rPr>
              <w:t>5</w:t>
            </w:r>
          </w:p>
        </w:tc>
      </w:tr>
      <w:tr w:rsidR="00F131B0" w:rsidRPr="00523A07" w14:paraId="22ACA249" w14:textId="77777777" w:rsidTr="005032B7">
        <w:trPr>
          <w:cantSplit/>
          <w:trHeight w:val="20"/>
        </w:trPr>
        <w:tc>
          <w:tcPr>
            <w:tcW w:w="4111" w:type="dxa"/>
          </w:tcPr>
          <w:p w14:paraId="31C6717C" w14:textId="77777777" w:rsidR="004A78C4" w:rsidRPr="00523A07" w:rsidRDefault="00B27648" w:rsidP="005032B7">
            <w:pPr>
              <w:autoSpaceDE w:val="0"/>
              <w:autoSpaceDN w:val="0"/>
              <w:adjustRightInd w:val="0"/>
              <w:spacing w:before="60" w:after="60"/>
              <w:ind w:left="86"/>
              <w:rPr>
                <w:szCs w:val="22"/>
              </w:rPr>
            </w:pPr>
            <w:r w:rsidRPr="00523A07">
              <w:rPr>
                <w:szCs w:val="22"/>
              </w:rPr>
              <w:t xml:space="preserve">Tender </w:t>
            </w:r>
            <w:r w:rsidR="00852473" w:rsidRPr="00523A07">
              <w:rPr>
                <w:szCs w:val="22"/>
              </w:rPr>
              <w:t>D</w:t>
            </w:r>
            <w:r w:rsidR="005F3911" w:rsidRPr="00523A07">
              <w:rPr>
                <w:szCs w:val="22"/>
              </w:rPr>
              <w:t>ocument no</w:t>
            </w:r>
            <w:r w:rsidR="004A78C4" w:rsidRPr="00523A07">
              <w:rPr>
                <w:szCs w:val="22"/>
              </w:rPr>
              <w:t>.</w:t>
            </w:r>
          </w:p>
          <w:p w14:paraId="4FD884ED" w14:textId="77777777" w:rsidR="004A3A04" w:rsidRDefault="004A3A04" w:rsidP="004A3A04">
            <w:pPr>
              <w:rPr>
                <w:szCs w:val="22"/>
              </w:rPr>
            </w:pPr>
          </w:p>
          <w:p w14:paraId="62343068" w14:textId="092028B6" w:rsidR="002C2E0C" w:rsidRPr="002C2E0C" w:rsidRDefault="002C2E0C" w:rsidP="002C2E0C">
            <w:pPr>
              <w:rPr>
                <w:szCs w:val="22"/>
              </w:rPr>
            </w:pPr>
          </w:p>
        </w:tc>
        <w:tc>
          <w:tcPr>
            <w:tcW w:w="5636" w:type="dxa"/>
          </w:tcPr>
          <w:p w14:paraId="0731F5BA" w14:textId="5A64E191" w:rsidR="004A78C4" w:rsidRPr="00CD25E9" w:rsidRDefault="0039319A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  <w:highlight w:val="yellow"/>
              </w:rPr>
            </w:pPr>
            <w:r>
              <w:rPr>
                <w:rFonts w:cs="Arial"/>
              </w:rPr>
              <w:t>Akola</w:t>
            </w:r>
            <w:r w:rsidR="00DB5968" w:rsidRPr="006001F2">
              <w:rPr>
                <w:rFonts w:cs="Arial"/>
              </w:rPr>
              <w:t>/ICT-</w:t>
            </w:r>
            <w:r>
              <w:rPr>
                <w:rFonts w:cs="Arial"/>
              </w:rPr>
              <w:t>1</w:t>
            </w:r>
            <w:r w:rsidR="00DB5968" w:rsidRPr="006001F2">
              <w:rPr>
                <w:rFonts w:cs="Arial"/>
              </w:rPr>
              <w:t>/1/2025-26</w:t>
            </w:r>
          </w:p>
        </w:tc>
      </w:tr>
      <w:tr w:rsidR="00F131B0" w:rsidRPr="00523A07" w14:paraId="5FBD065C" w14:textId="77777777" w:rsidTr="005032B7">
        <w:trPr>
          <w:cantSplit/>
          <w:trHeight w:val="20"/>
        </w:trPr>
        <w:tc>
          <w:tcPr>
            <w:tcW w:w="4111" w:type="dxa"/>
          </w:tcPr>
          <w:p w14:paraId="53DA8975" w14:textId="77777777" w:rsidR="004A78C4" w:rsidRPr="00523A07" w:rsidRDefault="004A78C4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Bid </w:t>
            </w:r>
            <w:r w:rsidR="005F3911" w:rsidRPr="00523A07">
              <w:rPr>
                <w:szCs w:val="22"/>
              </w:rPr>
              <w:t xml:space="preserve">document sale period </w:t>
            </w:r>
          </w:p>
        </w:tc>
        <w:tc>
          <w:tcPr>
            <w:tcW w:w="5636" w:type="dxa"/>
          </w:tcPr>
          <w:p w14:paraId="01D83D87" w14:textId="6F1C5861" w:rsidR="004A78C4" w:rsidRPr="00523A07" w:rsidRDefault="00E0360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>
              <w:rPr>
                <w:szCs w:val="22"/>
              </w:rPr>
              <w:t>12</w:t>
            </w:r>
            <w:r w:rsidR="00E4158F" w:rsidRPr="00523A07">
              <w:rPr>
                <w:szCs w:val="22"/>
              </w:rPr>
              <w:t>.</w:t>
            </w:r>
            <w:r>
              <w:rPr>
                <w:szCs w:val="22"/>
              </w:rPr>
              <w:t>12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C803B3">
              <w:rPr>
                <w:szCs w:val="22"/>
              </w:rPr>
              <w:t>5</w:t>
            </w:r>
            <w:r w:rsidR="00DC2D46" w:rsidRPr="00523A07">
              <w:rPr>
                <w:szCs w:val="22"/>
              </w:rPr>
              <w:t xml:space="preserve"> </w:t>
            </w:r>
            <w:r w:rsidR="004A78C4" w:rsidRPr="00523A07">
              <w:rPr>
                <w:szCs w:val="22"/>
              </w:rPr>
              <w:t xml:space="preserve">to </w:t>
            </w:r>
            <w:r w:rsidR="00C803B3">
              <w:rPr>
                <w:szCs w:val="22"/>
              </w:rPr>
              <w:t>0</w:t>
            </w:r>
            <w:r w:rsidR="00580B60">
              <w:rPr>
                <w:szCs w:val="22"/>
              </w:rPr>
              <w:t>6</w:t>
            </w:r>
            <w:r w:rsidR="00E4158F" w:rsidRPr="00523A07">
              <w:rPr>
                <w:szCs w:val="22"/>
              </w:rPr>
              <w:t>.</w:t>
            </w:r>
            <w:r w:rsidR="00C54A3A" w:rsidRPr="00523A07">
              <w:rPr>
                <w:szCs w:val="22"/>
              </w:rPr>
              <w:t>0</w:t>
            </w:r>
            <w:r w:rsidR="00E40DC7">
              <w:rPr>
                <w:szCs w:val="22"/>
              </w:rPr>
              <w:t>1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>
              <w:rPr>
                <w:szCs w:val="22"/>
              </w:rPr>
              <w:t>6</w:t>
            </w:r>
            <w:r w:rsidR="00E4158F" w:rsidRPr="00523A07" w:rsidDel="00E4158F">
              <w:rPr>
                <w:szCs w:val="22"/>
              </w:rPr>
              <w:t xml:space="preserve"> </w:t>
            </w:r>
            <w:r w:rsidR="002118F9" w:rsidRPr="00523A07">
              <w:rPr>
                <w:szCs w:val="22"/>
              </w:rPr>
              <w:t>(</w:t>
            </w:r>
            <w:r w:rsidR="00F131B0" w:rsidRPr="00523A07">
              <w:rPr>
                <w:szCs w:val="22"/>
              </w:rPr>
              <w:t xml:space="preserve">on </w:t>
            </w:r>
            <w:r w:rsidR="000954F8" w:rsidRPr="00523A07">
              <w:rPr>
                <w:szCs w:val="22"/>
              </w:rPr>
              <w:t xml:space="preserve">all </w:t>
            </w:r>
            <w:r w:rsidR="0053430E" w:rsidRPr="00523A07">
              <w:rPr>
                <w:szCs w:val="22"/>
              </w:rPr>
              <w:t>working days</w:t>
            </w:r>
            <w:r w:rsidR="002118F9" w:rsidRPr="00523A07">
              <w:rPr>
                <w:szCs w:val="22"/>
              </w:rPr>
              <w:t>)</w:t>
            </w:r>
            <w:r w:rsidR="002118F9" w:rsidRPr="00523A07" w:rsidDel="00DC2D46">
              <w:rPr>
                <w:szCs w:val="22"/>
              </w:rPr>
              <w:t xml:space="preserve"> </w:t>
            </w:r>
          </w:p>
        </w:tc>
      </w:tr>
      <w:tr w:rsidR="00F131B0" w:rsidRPr="00523A07" w14:paraId="1E0C5323" w14:textId="77777777" w:rsidTr="005032B7">
        <w:trPr>
          <w:cantSplit/>
          <w:trHeight w:val="20"/>
        </w:trPr>
        <w:tc>
          <w:tcPr>
            <w:tcW w:w="4111" w:type="dxa"/>
          </w:tcPr>
          <w:p w14:paraId="71A9D89A" w14:textId="77777777" w:rsidR="00B815BE" w:rsidRPr="00523A07" w:rsidRDefault="00375997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Bid </w:t>
            </w:r>
            <w:r w:rsidR="005F3911" w:rsidRPr="00523A07">
              <w:rPr>
                <w:szCs w:val="22"/>
              </w:rPr>
              <w:t xml:space="preserve">document sale </w:t>
            </w:r>
            <w:r w:rsidRPr="00523A07">
              <w:rPr>
                <w:szCs w:val="22"/>
              </w:rPr>
              <w:t>timi</w:t>
            </w:r>
            <w:r w:rsidR="00B815BE" w:rsidRPr="00523A07">
              <w:rPr>
                <w:szCs w:val="22"/>
              </w:rPr>
              <w:t>ng</w:t>
            </w:r>
          </w:p>
        </w:tc>
        <w:tc>
          <w:tcPr>
            <w:tcW w:w="5636" w:type="dxa"/>
          </w:tcPr>
          <w:p w14:paraId="1BE79358" w14:textId="784D77C4" w:rsidR="00B815BE" w:rsidRPr="00523A07" w:rsidRDefault="00B530BF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From </w:t>
            </w:r>
            <w:r w:rsidR="002E202A" w:rsidRPr="00523A07">
              <w:rPr>
                <w:szCs w:val="22"/>
              </w:rPr>
              <w:t>10</w:t>
            </w:r>
            <w:r w:rsidR="00134CE3" w:rsidRPr="00523A07">
              <w:rPr>
                <w:szCs w:val="22"/>
              </w:rPr>
              <w:t>:</w:t>
            </w:r>
            <w:r w:rsidR="002E202A" w:rsidRPr="00523A07">
              <w:rPr>
                <w:szCs w:val="22"/>
              </w:rPr>
              <w:t>00 h</w:t>
            </w:r>
            <w:r w:rsidR="00DC0BAD" w:rsidRPr="00523A07">
              <w:rPr>
                <w:szCs w:val="22"/>
              </w:rPr>
              <w:t>ou</w:t>
            </w:r>
            <w:r w:rsidRPr="00523A07">
              <w:rPr>
                <w:szCs w:val="22"/>
              </w:rPr>
              <w:t>rs (IST) to 17</w:t>
            </w:r>
            <w:r w:rsidR="00D779D0" w:rsidRPr="00523A07">
              <w:rPr>
                <w:szCs w:val="22"/>
              </w:rPr>
              <w:t>:</w:t>
            </w:r>
            <w:r w:rsidRPr="00523A07">
              <w:rPr>
                <w:szCs w:val="22"/>
              </w:rPr>
              <w:t xml:space="preserve">00 </w:t>
            </w:r>
            <w:r w:rsidR="002E202A" w:rsidRPr="00523A07">
              <w:rPr>
                <w:szCs w:val="22"/>
              </w:rPr>
              <w:t>h</w:t>
            </w:r>
            <w:r w:rsidR="00DC0BAD" w:rsidRPr="00523A07">
              <w:rPr>
                <w:szCs w:val="22"/>
              </w:rPr>
              <w:t>ou</w:t>
            </w:r>
            <w:r w:rsidRPr="00523A07">
              <w:rPr>
                <w:szCs w:val="22"/>
              </w:rPr>
              <w:t>rs (IST)</w:t>
            </w:r>
          </w:p>
        </w:tc>
      </w:tr>
      <w:tr w:rsidR="00F131B0" w:rsidRPr="00523A07" w14:paraId="391E1759" w14:textId="77777777" w:rsidTr="005032B7">
        <w:trPr>
          <w:cantSplit/>
          <w:trHeight w:val="20"/>
        </w:trPr>
        <w:tc>
          <w:tcPr>
            <w:tcW w:w="4111" w:type="dxa"/>
            <w:tcBorders>
              <w:bottom w:val="single" w:sz="4" w:space="0" w:color="auto"/>
            </w:tcBorders>
          </w:tcPr>
          <w:p w14:paraId="59DE3A15" w14:textId="77777777" w:rsidR="004A78C4" w:rsidRPr="00523A07" w:rsidRDefault="00674BCA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Last d</w:t>
            </w:r>
            <w:r w:rsidR="00EC5E1A" w:rsidRPr="00523A07">
              <w:rPr>
                <w:szCs w:val="22"/>
              </w:rPr>
              <w:t xml:space="preserve">ate </w:t>
            </w:r>
            <w:r w:rsidRPr="00523A07">
              <w:rPr>
                <w:szCs w:val="22"/>
              </w:rPr>
              <w:t>for</w:t>
            </w:r>
            <w:r w:rsidR="00EC5E1A" w:rsidRPr="00523A07">
              <w:rPr>
                <w:szCs w:val="22"/>
              </w:rPr>
              <w:t xml:space="preserve"> receipt of bid queries</w:t>
            </w:r>
            <w:r w:rsidR="005F3911" w:rsidRPr="00523A07">
              <w:rPr>
                <w:szCs w:val="22"/>
              </w:rPr>
              <w:t xml:space="preserve"> </w:t>
            </w:r>
          </w:p>
        </w:tc>
        <w:tc>
          <w:tcPr>
            <w:tcW w:w="5636" w:type="dxa"/>
            <w:tcBorders>
              <w:bottom w:val="single" w:sz="4" w:space="0" w:color="auto"/>
            </w:tcBorders>
          </w:tcPr>
          <w:p w14:paraId="3D6725B3" w14:textId="6ADB66B6" w:rsidR="004A78C4" w:rsidRPr="00523A07" w:rsidRDefault="00DC0BAD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U</w:t>
            </w:r>
            <w:r w:rsidR="002E202A" w:rsidRPr="00523A07">
              <w:rPr>
                <w:szCs w:val="22"/>
              </w:rPr>
              <w:t>pto 17</w:t>
            </w:r>
            <w:r w:rsidR="00106A4E" w:rsidRPr="00523A07">
              <w:rPr>
                <w:szCs w:val="22"/>
              </w:rPr>
              <w:t>:</w:t>
            </w:r>
            <w:r w:rsidR="002E202A" w:rsidRPr="00523A07">
              <w:rPr>
                <w:szCs w:val="22"/>
              </w:rPr>
              <w:t>00 h</w:t>
            </w:r>
            <w:r w:rsidRPr="00523A07">
              <w:rPr>
                <w:szCs w:val="22"/>
              </w:rPr>
              <w:t>ou</w:t>
            </w:r>
            <w:r w:rsidR="002E202A" w:rsidRPr="00523A07">
              <w:rPr>
                <w:szCs w:val="22"/>
              </w:rPr>
              <w:t>rs</w:t>
            </w:r>
            <w:r w:rsidRPr="00523A07">
              <w:rPr>
                <w:szCs w:val="22"/>
              </w:rPr>
              <w:t xml:space="preserve"> on </w:t>
            </w:r>
            <w:r w:rsidR="00E40DC7">
              <w:rPr>
                <w:szCs w:val="22"/>
              </w:rPr>
              <w:t>26</w:t>
            </w:r>
            <w:r w:rsidR="00D7687D" w:rsidRPr="00523A07">
              <w:rPr>
                <w:szCs w:val="22"/>
              </w:rPr>
              <w:t>.</w:t>
            </w:r>
            <w:r w:rsidR="00E40DC7">
              <w:rPr>
                <w:szCs w:val="22"/>
              </w:rPr>
              <w:t>12</w:t>
            </w:r>
            <w:r w:rsidR="00D7687D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5F45AE">
              <w:rPr>
                <w:szCs w:val="22"/>
              </w:rPr>
              <w:t>5</w:t>
            </w:r>
          </w:p>
        </w:tc>
      </w:tr>
      <w:tr w:rsidR="00555D86" w:rsidRPr="00523A07" w14:paraId="6223FF4B" w14:textId="77777777" w:rsidTr="005032B7">
        <w:trPr>
          <w:cantSplit/>
          <w:trHeight w:val="20"/>
        </w:trPr>
        <w:tc>
          <w:tcPr>
            <w:tcW w:w="4111" w:type="dxa"/>
            <w:tcBorders>
              <w:bottom w:val="single" w:sz="4" w:space="0" w:color="auto"/>
            </w:tcBorders>
          </w:tcPr>
          <w:p w14:paraId="52728A92" w14:textId="77777777" w:rsidR="00555D86" w:rsidRPr="00523A07" w:rsidRDefault="00901119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Owner’s </w:t>
            </w:r>
            <w:r w:rsidR="00A74E18" w:rsidRPr="00523A07">
              <w:rPr>
                <w:szCs w:val="22"/>
              </w:rPr>
              <w:t>r</w:t>
            </w:r>
            <w:r w:rsidR="00555D86" w:rsidRPr="00523A07">
              <w:rPr>
                <w:szCs w:val="22"/>
              </w:rPr>
              <w:t>eply</w:t>
            </w:r>
            <w:r w:rsidR="00DB42CF" w:rsidRPr="00523A07">
              <w:rPr>
                <w:szCs w:val="22"/>
              </w:rPr>
              <w:t xml:space="preserve"> </w:t>
            </w:r>
            <w:r w:rsidR="00A74E18" w:rsidRPr="00523A07">
              <w:rPr>
                <w:szCs w:val="22"/>
              </w:rPr>
              <w:t>to</w:t>
            </w:r>
            <w:r w:rsidR="00555D86" w:rsidRPr="00523A07">
              <w:rPr>
                <w:szCs w:val="22"/>
              </w:rPr>
              <w:t xml:space="preserve"> pre-bid </w:t>
            </w:r>
            <w:r w:rsidR="00A74E18" w:rsidRPr="00523A07">
              <w:rPr>
                <w:szCs w:val="22"/>
              </w:rPr>
              <w:t>queries raised by bidders(s)</w:t>
            </w:r>
          </w:p>
        </w:tc>
        <w:tc>
          <w:tcPr>
            <w:tcW w:w="5636" w:type="dxa"/>
            <w:tcBorders>
              <w:bottom w:val="nil"/>
            </w:tcBorders>
          </w:tcPr>
          <w:p w14:paraId="0F3AE9B2" w14:textId="670E4D51" w:rsidR="0095569E" w:rsidRPr="00523A07" w:rsidDel="00DC0BAD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by </w:t>
            </w:r>
            <w:r w:rsidR="00580B60">
              <w:rPr>
                <w:szCs w:val="22"/>
              </w:rPr>
              <w:t>2</w:t>
            </w:r>
            <w:r w:rsidR="0029233F">
              <w:rPr>
                <w:szCs w:val="22"/>
              </w:rPr>
              <w:t>8</w:t>
            </w:r>
            <w:r w:rsidR="00580B60">
              <w:rPr>
                <w:szCs w:val="22"/>
              </w:rPr>
              <w:t>.12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5F45AE">
              <w:rPr>
                <w:szCs w:val="22"/>
              </w:rPr>
              <w:t>5</w:t>
            </w:r>
          </w:p>
        </w:tc>
      </w:tr>
      <w:tr w:rsidR="00555D86" w:rsidRPr="00523A07" w14:paraId="5051057D" w14:textId="77777777" w:rsidTr="005032B7">
        <w:trPr>
          <w:cantSplit/>
          <w:trHeight w:val="20"/>
        </w:trPr>
        <w:tc>
          <w:tcPr>
            <w:tcW w:w="4111" w:type="dxa"/>
          </w:tcPr>
          <w:p w14:paraId="1A05D1D7" w14:textId="62E63294" w:rsidR="00555D86" w:rsidRPr="00523A07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Last date and time for bid receipt for</w:t>
            </w:r>
            <w:r w:rsidR="001957EF">
              <w:rPr>
                <w:szCs w:val="22"/>
              </w:rPr>
              <w:t xml:space="preserve"> via online/electronic submission</w:t>
            </w:r>
            <w:r w:rsidRPr="00523A07">
              <w:rPr>
                <w:szCs w:val="22"/>
              </w:rPr>
              <w:t xml:space="preserve"> (Techno-commercial Bid)</w:t>
            </w:r>
            <w:r w:rsidR="0053430E" w:rsidRPr="00523A07">
              <w:rPr>
                <w:szCs w:val="22"/>
              </w:rPr>
              <w:t xml:space="preserve"> </w:t>
            </w:r>
          </w:p>
        </w:tc>
        <w:tc>
          <w:tcPr>
            <w:tcW w:w="5636" w:type="dxa"/>
          </w:tcPr>
          <w:p w14:paraId="6C4FE6AA" w14:textId="1B0C4596" w:rsidR="00555D86" w:rsidRPr="00523A07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rFonts w:cs="Arial"/>
                <w:szCs w:val="22"/>
              </w:rPr>
              <w:t>Upto 17</w:t>
            </w:r>
            <w:r w:rsidR="00146551" w:rsidRPr="00523A07">
              <w:rPr>
                <w:rFonts w:cs="Arial"/>
                <w:szCs w:val="22"/>
              </w:rPr>
              <w:t>:</w:t>
            </w:r>
            <w:r w:rsidRPr="00523A07">
              <w:rPr>
                <w:rFonts w:cs="Arial"/>
                <w:szCs w:val="22"/>
              </w:rPr>
              <w:t xml:space="preserve">00 hours (IST) on </w:t>
            </w:r>
            <w:r w:rsidR="00E40DC7">
              <w:rPr>
                <w:rFonts w:cs="Arial"/>
                <w:szCs w:val="22"/>
              </w:rPr>
              <w:t>0</w:t>
            </w:r>
            <w:r w:rsidR="00580B60">
              <w:rPr>
                <w:rFonts w:cs="Arial"/>
                <w:szCs w:val="22"/>
              </w:rPr>
              <w:t>6</w:t>
            </w:r>
            <w:r w:rsidR="00D7687D" w:rsidRPr="00523A07">
              <w:rPr>
                <w:rFonts w:cs="Arial"/>
                <w:szCs w:val="22"/>
              </w:rPr>
              <w:t>.</w:t>
            </w:r>
            <w:r w:rsidR="00461A96" w:rsidRPr="00523A07">
              <w:rPr>
                <w:rFonts w:cs="Arial"/>
                <w:szCs w:val="22"/>
              </w:rPr>
              <w:t>0</w:t>
            </w:r>
            <w:r w:rsidR="00E40DC7">
              <w:rPr>
                <w:rFonts w:cs="Arial"/>
                <w:szCs w:val="22"/>
              </w:rPr>
              <w:t>1</w:t>
            </w:r>
            <w:r w:rsidR="00D7687D" w:rsidRPr="00523A07">
              <w:rPr>
                <w:rFonts w:cs="Arial"/>
                <w:szCs w:val="22"/>
              </w:rPr>
              <w:t>.</w:t>
            </w:r>
            <w:r w:rsidR="00461A96" w:rsidRPr="00523A07">
              <w:rPr>
                <w:rFonts w:cs="Arial"/>
                <w:szCs w:val="22"/>
              </w:rPr>
              <w:t>20</w:t>
            </w:r>
            <w:r w:rsidR="008A3B3A" w:rsidRPr="00523A07">
              <w:rPr>
                <w:rFonts w:cs="Arial"/>
                <w:szCs w:val="22"/>
              </w:rPr>
              <w:t>2</w:t>
            </w:r>
            <w:r w:rsidR="00E40DC7">
              <w:rPr>
                <w:rFonts w:cs="Arial"/>
                <w:szCs w:val="22"/>
              </w:rPr>
              <w:t>6</w:t>
            </w:r>
          </w:p>
        </w:tc>
      </w:tr>
      <w:tr w:rsidR="008A2B78" w:rsidRPr="00523A07" w14:paraId="38226FFD" w14:textId="77777777" w:rsidTr="005032B7">
        <w:trPr>
          <w:cantSplit/>
          <w:trHeight w:val="20"/>
        </w:trPr>
        <w:tc>
          <w:tcPr>
            <w:tcW w:w="4111" w:type="dxa"/>
          </w:tcPr>
          <w:p w14:paraId="024CA5C4" w14:textId="157D1E00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Date and time for </w:t>
            </w:r>
            <w:r w:rsidR="004D616C" w:rsidRPr="00523A07">
              <w:rPr>
                <w:szCs w:val="22"/>
              </w:rPr>
              <w:t>submiss</w:t>
            </w:r>
            <w:r w:rsidR="007C2B30">
              <w:rPr>
                <w:szCs w:val="22"/>
              </w:rPr>
              <w:t>i</w:t>
            </w:r>
            <w:r w:rsidR="004D616C" w:rsidRPr="00523A07">
              <w:rPr>
                <w:szCs w:val="22"/>
              </w:rPr>
              <w:t xml:space="preserve">on </w:t>
            </w:r>
            <w:r w:rsidRPr="00523A07">
              <w:rPr>
                <w:szCs w:val="22"/>
              </w:rPr>
              <w:t xml:space="preserve">of </w:t>
            </w:r>
            <w:r w:rsidR="00352994">
              <w:rPr>
                <w:szCs w:val="22"/>
              </w:rPr>
              <w:t>bid via online/electronic submission</w:t>
            </w:r>
            <w:r w:rsidRPr="00523A07">
              <w:rPr>
                <w:szCs w:val="22"/>
              </w:rPr>
              <w:t xml:space="preserve"> (Price Bid) </w:t>
            </w:r>
          </w:p>
        </w:tc>
        <w:tc>
          <w:tcPr>
            <w:tcW w:w="5636" w:type="dxa"/>
          </w:tcPr>
          <w:p w14:paraId="51800A92" w14:textId="228EDE9B" w:rsidR="008A2B78" w:rsidRPr="00523A07" w:rsidRDefault="00D442F1" w:rsidP="008A3B3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Upto </w:t>
            </w:r>
            <w:r w:rsidR="00B23BE4" w:rsidRPr="00FB32ED">
              <w:rPr>
                <w:rFonts w:cs="Arial"/>
                <w:szCs w:val="22"/>
              </w:rPr>
              <w:t>17:</w:t>
            </w:r>
            <w:r w:rsidR="00B23BE4">
              <w:rPr>
                <w:rFonts w:cs="Arial"/>
                <w:szCs w:val="22"/>
              </w:rPr>
              <w:t>0</w:t>
            </w:r>
            <w:r w:rsidR="00B23BE4" w:rsidRPr="00FB32ED">
              <w:rPr>
                <w:rFonts w:cs="Arial"/>
                <w:szCs w:val="22"/>
              </w:rPr>
              <w:t xml:space="preserve">0 hours (IST) on </w:t>
            </w:r>
            <w:r w:rsidR="00E40DC7">
              <w:rPr>
                <w:rFonts w:cs="Arial"/>
                <w:szCs w:val="22"/>
              </w:rPr>
              <w:t>0</w:t>
            </w:r>
            <w:r w:rsidR="00580B60">
              <w:rPr>
                <w:rFonts w:cs="Arial"/>
                <w:szCs w:val="22"/>
              </w:rPr>
              <w:t>6</w:t>
            </w:r>
            <w:r w:rsidR="00B23BE4" w:rsidRPr="00FB32ED">
              <w:rPr>
                <w:szCs w:val="22"/>
              </w:rPr>
              <w:t>.0</w:t>
            </w:r>
            <w:r w:rsidR="00E40DC7">
              <w:rPr>
                <w:szCs w:val="22"/>
              </w:rPr>
              <w:t>1</w:t>
            </w:r>
            <w:r w:rsidR="00B23BE4" w:rsidRPr="00FB32ED">
              <w:rPr>
                <w:szCs w:val="22"/>
              </w:rPr>
              <w:t>.202</w:t>
            </w:r>
            <w:r w:rsidR="00E40DC7">
              <w:rPr>
                <w:szCs w:val="22"/>
              </w:rPr>
              <w:t>6</w:t>
            </w:r>
            <w:r w:rsidR="00B23BE4">
              <w:rPr>
                <w:szCs w:val="22"/>
              </w:rPr>
              <w:t xml:space="preserve"> (subject to meeting qualification as per techn</w:t>
            </w:r>
            <w:r w:rsidR="00A9713C">
              <w:rPr>
                <w:szCs w:val="22"/>
              </w:rPr>
              <w:t>o-commercial</w:t>
            </w:r>
            <w:r w:rsidR="00B23BE4">
              <w:rPr>
                <w:szCs w:val="22"/>
              </w:rPr>
              <w:t xml:space="preserve"> evaluation)</w:t>
            </w:r>
          </w:p>
        </w:tc>
      </w:tr>
      <w:tr w:rsidR="008A2B78" w:rsidRPr="00523A07" w14:paraId="6850B422" w14:textId="77777777" w:rsidTr="005032B7">
        <w:trPr>
          <w:cantSplit/>
          <w:trHeight w:val="20"/>
        </w:trPr>
        <w:tc>
          <w:tcPr>
            <w:tcW w:w="4111" w:type="dxa"/>
          </w:tcPr>
          <w:p w14:paraId="1C2F0B70" w14:textId="77777777" w:rsidR="008A2B78" w:rsidRPr="00523A07" w:rsidRDefault="008A2B78" w:rsidP="008A3B3A">
            <w:pPr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Bid validity period</w:t>
            </w:r>
          </w:p>
        </w:tc>
        <w:tc>
          <w:tcPr>
            <w:tcW w:w="5636" w:type="dxa"/>
          </w:tcPr>
          <w:p w14:paraId="53D688F3" w14:textId="0BFC0FCD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Cs w:val="22"/>
              </w:rPr>
            </w:pPr>
            <w:r w:rsidRPr="00523A07">
              <w:rPr>
                <w:szCs w:val="22"/>
              </w:rPr>
              <w:t xml:space="preserve">The bid should be kept valid for a period of </w:t>
            </w:r>
            <w:r w:rsidR="00D442F1">
              <w:rPr>
                <w:szCs w:val="22"/>
              </w:rPr>
              <w:t>90</w:t>
            </w:r>
            <w:r w:rsidRPr="00523A07">
              <w:rPr>
                <w:szCs w:val="22"/>
              </w:rPr>
              <w:t xml:space="preserve"> (</w:t>
            </w:r>
            <w:r w:rsidR="00D442F1">
              <w:rPr>
                <w:szCs w:val="22"/>
              </w:rPr>
              <w:t>ninety</w:t>
            </w:r>
            <w:r w:rsidRPr="00523A07">
              <w:rPr>
                <w:szCs w:val="22"/>
              </w:rPr>
              <w:t>) days from the last date of submission of bids specified hereinabove.</w:t>
            </w:r>
          </w:p>
        </w:tc>
      </w:tr>
      <w:tr w:rsidR="008A2B78" w:rsidRPr="00751E9E" w14:paraId="0BD78DE3" w14:textId="77777777" w:rsidTr="005032B7">
        <w:trPr>
          <w:cantSplit/>
          <w:trHeight w:val="20"/>
        </w:trPr>
        <w:tc>
          <w:tcPr>
            <w:tcW w:w="4111" w:type="dxa"/>
          </w:tcPr>
          <w:p w14:paraId="7B1B5EBB" w14:textId="77777777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Fee for procurement of Tender Documents</w:t>
            </w:r>
          </w:p>
        </w:tc>
        <w:tc>
          <w:tcPr>
            <w:tcW w:w="5636" w:type="dxa"/>
          </w:tcPr>
          <w:p w14:paraId="640E18BA" w14:textId="31F83687" w:rsidR="008A2B78" w:rsidRPr="00751E9E" w:rsidRDefault="00EA13A0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>
              <w:rPr>
                <w:rFonts w:cs="Arial"/>
                <w:szCs w:val="22"/>
              </w:rPr>
              <w:t>NA</w:t>
            </w:r>
          </w:p>
        </w:tc>
      </w:tr>
    </w:tbl>
    <w:p w14:paraId="676AE9AC" w14:textId="77777777" w:rsidR="004A78C4" w:rsidRPr="00D103C1" w:rsidRDefault="004A78C4" w:rsidP="00A30C45">
      <w:pPr>
        <w:spacing w:after="0"/>
        <w:ind w:left="720"/>
        <w:rPr>
          <w:rFonts w:cs="Arial"/>
          <w:sz w:val="16"/>
          <w:szCs w:val="22"/>
        </w:rPr>
      </w:pPr>
    </w:p>
    <w:p w14:paraId="4244FA0E" w14:textId="35EFFEE8" w:rsidR="00584115" w:rsidRPr="00010E9B" w:rsidRDefault="00584115" w:rsidP="00584115">
      <w:pPr>
        <w:pStyle w:val="Heading1"/>
        <w:rPr>
          <w:b/>
          <w:bCs w:val="0"/>
        </w:rPr>
      </w:pPr>
      <w:r w:rsidRPr="00625961">
        <w:rPr>
          <w:b/>
          <w:bCs w:val="0"/>
        </w:rPr>
        <w:t>Earnest Money Deposit</w:t>
      </w:r>
      <w:r>
        <w:rPr>
          <w:b/>
          <w:bCs w:val="0"/>
        </w:rPr>
        <w:t xml:space="preserve">: </w:t>
      </w:r>
      <w:r w:rsidRPr="00010E9B">
        <w:rPr>
          <w:b/>
          <w:bCs w:val="0"/>
        </w:rPr>
        <w:t xml:space="preserve">Not </w:t>
      </w:r>
      <w:r w:rsidR="00155FA1">
        <w:rPr>
          <w:b/>
          <w:bCs w:val="0"/>
        </w:rPr>
        <w:t>applicable.</w:t>
      </w:r>
    </w:p>
    <w:p w14:paraId="7CB92630" w14:textId="26413629" w:rsidR="00B6328B" w:rsidRPr="007D59C3" w:rsidRDefault="00FD5FD9" w:rsidP="007D59C3">
      <w:pPr>
        <w:pStyle w:val="Heading1"/>
        <w:rPr>
          <w:b/>
          <w:szCs w:val="22"/>
        </w:rPr>
      </w:pPr>
      <w:bookmarkStart w:id="2" w:name="_Ref513137115"/>
      <w:r w:rsidRPr="00CA1391">
        <w:rPr>
          <w:b/>
          <w:szCs w:val="22"/>
        </w:rPr>
        <w:t>Qualifying Requirement for Bidders</w:t>
      </w:r>
      <w:r w:rsidR="00536287">
        <w:rPr>
          <w:b/>
          <w:szCs w:val="22"/>
        </w:rPr>
        <w:t>: As per Pre-Qualification Criteria attached</w:t>
      </w:r>
      <w:bookmarkEnd w:id="2"/>
    </w:p>
    <w:p w14:paraId="4D250B77" w14:textId="77777777" w:rsidR="00D917E6" w:rsidRDefault="00324564" w:rsidP="00A30C45">
      <w:pPr>
        <w:pStyle w:val="Heading1"/>
      </w:pPr>
      <w:r w:rsidRPr="009117E0">
        <w:t xml:space="preserve">Issuance of Tender Documents to any bidder shall not construe that such bidder is considered to be qualified. </w:t>
      </w:r>
      <w:r>
        <w:t xml:space="preserve">Further, </w:t>
      </w:r>
      <w:r w:rsidR="00063BD5">
        <w:t>Owner</w:t>
      </w:r>
      <w:r w:rsidR="005E492D" w:rsidRPr="009117E0">
        <w:t xml:space="preserve"> reserves the right to accept or reject any bid, and to annul the bidding process and reject all bids</w:t>
      </w:r>
      <w:r w:rsidR="00497299" w:rsidRPr="009117E0">
        <w:t>,</w:t>
      </w:r>
      <w:r w:rsidR="005E492D" w:rsidRPr="009117E0">
        <w:t xml:space="preserve"> at any time prior to award of </w:t>
      </w:r>
      <w:r w:rsidR="005420A1" w:rsidRPr="009117E0">
        <w:t>the c</w:t>
      </w:r>
      <w:r w:rsidR="005E492D" w:rsidRPr="009117E0">
        <w:t xml:space="preserve">ontract, without thereby incurring any liability to the affected </w:t>
      </w:r>
      <w:r w:rsidR="005420A1" w:rsidRPr="009117E0">
        <w:t xml:space="preserve">bidder </w:t>
      </w:r>
      <w:r w:rsidR="005E492D" w:rsidRPr="009117E0">
        <w:t xml:space="preserve">or </w:t>
      </w:r>
      <w:r w:rsidR="005420A1" w:rsidRPr="009117E0">
        <w:t xml:space="preserve">bidders </w:t>
      </w:r>
      <w:r w:rsidR="005E492D" w:rsidRPr="009117E0">
        <w:t xml:space="preserve">or any obligation to inform the affected </w:t>
      </w:r>
      <w:r w:rsidR="005420A1" w:rsidRPr="009117E0">
        <w:t xml:space="preserve">bidder </w:t>
      </w:r>
      <w:r w:rsidR="005E492D" w:rsidRPr="009117E0">
        <w:t xml:space="preserve">or </w:t>
      </w:r>
      <w:r w:rsidR="005420A1" w:rsidRPr="009117E0">
        <w:t xml:space="preserve">bidders </w:t>
      </w:r>
      <w:r w:rsidR="005E492D" w:rsidRPr="009117E0">
        <w:t xml:space="preserve">of the grounds for </w:t>
      </w:r>
      <w:r w:rsidR="00FD5FD9">
        <w:t xml:space="preserve">Owner’s </w:t>
      </w:r>
      <w:r w:rsidR="005E492D" w:rsidRPr="009117E0">
        <w:t xml:space="preserve">action. </w:t>
      </w:r>
      <w:r w:rsidR="002522B2">
        <w:t>The d</w:t>
      </w:r>
      <w:r w:rsidR="005E492D" w:rsidRPr="009117E0">
        <w:t xml:space="preserve">ecision of </w:t>
      </w:r>
      <w:r w:rsidR="00FD5FD9">
        <w:t xml:space="preserve">Owner </w:t>
      </w:r>
      <w:r w:rsidR="005E492D" w:rsidRPr="009117E0">
        <w:t>shall be final and binding in this regard.</w:t>
      </w:r>
    </w:p>
    <w:p w14:paraId="12731DA9" w14:textId="77777777" w:rsidR="00EF6DA9" w:rsidRDefault="00EF6DA9" w:rsidP="00EF6DA9">
      <w:pPr>
        <w:numPr>
          <w:ilvl w:val="0"/>
          <w:numId w:val="47"/>
        </w:numPr>
        <w:spacing w:before="100" w:beforeAutospacing="1" w:after="100" w:afterAutospacing="1"/>
        <w:jc w:val="left"/>
        <w:rPr>
          <w:rFonts w:ascii="Times New Roman" w:hAnsi="Times New Roman"/>
          <w:sz w:val="24"/>
        </w:rPr>
      </w:pPr>
      <w:r>
        <w:t>If any bidder is interested to participate for the said package, then please reach out to below concern person.</w:t>
      </w:r>
    </w:p>
    <w:p w14:paraId="65459A22" w14:textId="04569B05" w:rsidR="00EF6DA9" w:rsidRDefault="00EF6DA9" w:rsidP="00EF6DA9">
      <w:pPr>
        <w:pStyle w:val="NormalWeb"/>
        <w:ind w:left="600"/>
      </w:pPr>
      <w:r>
        <w:t xml:space="preserve">Name - Mr. </w:t>
      </w:r>
      <w:r w:rsidR="00E40DC7">
        <w:t>Ankit Nasit</w:t>
      </w:r>
    </w:p>
    <w:p w14:paraId="6AB9D0FB" w14:textId="63F3540F" w:rsidR="00EF6DA9" w:rsidRDefault="00EF6DA9" w:rsidP="00EF6DA9">
      <w:pPr>
        <w:pStyle w:val="NormalWeb"/>
        <w:ind w:left="600"/>
      </w:pPr>
      <w:r>
        <w:t xml:space="preserve">E-Mail ID -  </w:t>
      </w:r>
      <w:r w:rsidR="00E40DC7">
        <w:t>Ankitb.nasit</w:t>
      </w:r>
      <w:r>
        <w:t>@adani.com</w:t>
      </w:r>
    </w:p>
    <w:p w14:paraId="21446BDB" w14:textId="523B0EC3" w:rsidR="00D917E6" w:rsidRPr="00D917E6" w:rsidRDefault="00D917E6" w:rsidP="00D917E6"/>
    <w:sectPr w:rsidR="00D917E6" w:rsidRPr="00D917E6" w:rsidSect="00124B95">
      <w:headerReference w:type="default" r:id="rId14"/>
      <w:footerReference w:type="default" r:id="rId15"/>
      <w:pgSz w:w="11907" w:h="16840" w:code="9"/>
      <w:pgMar w:top="1440" w:right="1440" w:bottom="1418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419E2" w14:textId="77777777" w:rsidR="00325539" w:rsidRDefault="00325539">
      <w:r>
        <w:separator/>
      </w:r>
    </w:p>
  </w:endnote>
  <w:endnote w:type="continuationSeparator" w:id="0">
    <w:p w14:paraId="45EEED1B" w14:textId="77777777" w:rsidR="00325539" w:rsidRDefault="00325539">
      <w:r>
        <w:continuationSeparator/>
      </w:r>
    </w:p>
  </w:endnote>
  <w:endnote w:type="continuationNotice" w:id="1">
    <w:p w14:paraId="139B6F2F" w14:textId="77777777" w:rsidR="00325539" w:rsidRDefault="003255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ani Regular">
    <w:panose1 w:val="02000503000000020004"/>
    <w:charset w:val="00"/>
    <w:family w:val="auto"/>
    <w:pitch w:val="variable"/>
    <w:sig w:usb0="80000027" w:usb1="40000000" w:usb2="00000000" w:usb3="00000000" w:csb0="00000093" w:csb1="00000000"/>
  </w:font>
  <w:font w:name="Times New Roman Bold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6D24" w14:textId="77777777" w:rsidR="007D4D08" w:rsidRPr="00224120" w:rsidRDefault="007D4D08" w:rsidP="007D4D08">
    <w:pPr>
      <w:pStyle w:val="Footer"/>
      <w:spacing w:after="0"/>
      <w:jc w:val="center"/>
      <w:rPr>
        <w:sz w:val="8"/>
        <w:szCs w:val="16"/>
      </w:rPr>
    </w:pPr>
  </w:p>
  <w:p w14:paraId="5CAE8ABB" w14:textId="77777777" w:rsidR="00BB743C" w:rsidRPr="00224120" w:rsidRDefault="00BB743C" w:rsidP="00224120">
    <w:pPr>
      <w:pStyle w:val="Footer"/>
      <w:spacing w:after="0"/>
      <w:rPr>
        <w:sz w:val="8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D5FF6" w14:textId="0CD60548" w:rsidR="0071285D" w:rsidRDefault="0071285D">
    <w:pPr>
      <w:pStyle w:val="Footer"/>
    </w:pPr>
    <w:r w:rsidRPr="00C212C6">
      <w:rPr>
        <w:rFonts w:cs="Arial"/>
      </w:rPr>
      <w:t xml:space="preserve">NIT No. </w:t>
    </w:r>
    <w:r w:rsidR="00244702">
      <w:rPr>
        <w:rFonts w:cs="Arial"/>
      </w:rPr>
      <w:t>Akola</w:t>
    </w:r>
    <w:r w:rsidR="006001F2" w:rsidRPr="006001F2">
      <w:rPr>
        <w:rFonts w:cs="Arial"/>
      </w:rPr>
      <w:t>/ICT-</w:t>
    </w:r>
    <w:r w:rsidR="00244702">
      <w:rPr>
        <w:rFonts w:cs="Arial"/>
      </w:rPr>
      <w:t>1</w:t>
    </w:r>
    <w:r w:rsidR="006001F2" w:rsidRPr="006001F2">
      <w:rPr>
        <w:rFonts w:cs="Arial"/>
      </w:rPr>
      <w:t>/1/2025-26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61"/>
      <w:gridCol w:w="884"/>
      <w:gridCol w:w="1462"/>
    </w:tblGrid>
    <w:tr w:rsidR="00124B95" w:rsidRPr="00C212C6" w14:paraId="28871F53" w14:textId="77777777" w:rsidTr="00727B79">
      <w:trPr>
        <w:cantSplit/>
        <w:trHeight w:val="278"/>
      </w:trPr>
      <w:tc>
        <w:tcPr>
          <w:tcW w:w="3668" w:type="pct"/>
        </w:tcPr>
        <w:p w14:paraId="45B8BFDE" w14:textId="7690E993" w:rsidR="00124B95" w:rsidRPr="00C212C6" w:rsidRDefault="0071285D" w:rsidP="00124B95">
          <w:pPr>
            <w:pStyle w:val="Header"/>
            <w:spacing w:after="0"/>
          </w:pPr>
          <w:r w:rsidRPr="00C212C6">
            <w:rPr>
              <w:rFonts w:cs="Arial"/>
            </w:rPr>
            <w:t xml:space="preserve">NIT No. </w:t>
          </w:r>
          <w:r w:rsidR="00553D06">
            <w:rPr>
              <w:rFonts w:cs="Arial"/>
            </w:rPr>
            <w:t>Akola</w:t>
          </w:r>
          <w:r w:rsidR="006001F2" w:rsidRPr="006001F2">
            <w:rPr>
              <w:rFonts w:cs="Arial"/>
            </w:rPr>
            <w:t>/ICT-</w:t>
          </w:r>
          <w:r w:rsidR="00553D06">
            <w:rPr>
              <w:rFonts w:cs="Arial"/>
            </w:rPr>
            <w:t>1</w:t>
          </w:r>
          <w:r w:rsidR="006001F2" w:rsidRPr="006001F2">
            <w:rPr>
              <w:rFonts w:cs="Arial"/>
            </w:rPr>
            <w:t>/1/2025-26</w:t>
          </w:r>
        </w:p>
      </w:tc>
      <w:tc>
        <w:tcPr>
          <w:tcW w:w="502" w:type="pct"/>
        </w:tcPr>
        <w:p w14:paraId="5BA57233" w14:textId="77777777" w:rsidR="00124B95" w:rsidRPr="00C212C6" w:rsidRDefault="00124B95" w:rsidP="00124B95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751B0476" w14:textId="77777777" w:rsidR="00124B95" w:rsidRPr="00C212C6" w:rsidRDefault="00124B95" w:rsidP="00124B95">
          <w:pPr>
            <w:pStyle w:val="Header"/>
            <w:spacing w:after="0"/>
            <w:jc w:val="center"/>
          </w:pPr>
        </w:p>
      </w:tc>
    </w:tr>
  </w:tbl>
  <w:p w14:paraId="77A797F0" w14:textId="77777777" w:rsidR="00124B95" w:rsidRDefault="00124B9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61"/>
      <w:gridCol w:w="884"/>
      <w:gridCol w:w="1462"/>
    </w:tblGrid>
    <w:tr w:rsidR="00CA4D57" w:rsidRPr="00C212C6" w14:paraId="57C4CE25" w14:textId="77777777" w:rsidTr="00B1646E">
      <w:trPr>
        <w:cantSplit/>
        <w:trHeight w:val="278"/>
      </w:trPr>
      <w:tc>
        <w:tcPr>
          <w:tcW w:w="3668" w:type="pct"/>
        </w:tcPr>
        <w:p w14:paraId="327028C2" w14:textId="65AE6F81" w:rsidR="00CA4D57" w:rsidRPr="007616B5" w:rsidRDefault="00CA4D57" w:rsidP="00B753CE">
          <w:pPr>
            <w:pStyle w:val="Header"/>
            <w:spacing w:after="0"/>
            <w:rPr>
              <w:rFonts w:cs="Arial"/>
            </w:rPr>
          </w:pPr>
          <w:r w:rsidRPr="00C212C6">
            <w:rPr>
              <w:rFonts w:cs="Arial"/>
            </w:rPr>
            <w:t xml:space="preserve">NIT No. </w:t>
          </w:r>
          <w:r w:rsidR="008B31E5">
            <w:rPr>
              <w:rFonts w:cs="Arial"/>
            </w:rPr>
            <w:t>Akol</w:t>
          </w:r>
          <w:r w:rsidR="006001F2" w:rsidRPr="006001F2">
            <w:rPr>
              <w:rFonts w:cs="Arial"/>
            </w:rPr>
            <w:t>a/ICT</w:t>
          </w:r>
          <w:r w:rsidR="008B31E5">
            <w:rPr>
              <w:rFonts w:cs="Arial"/>
            </w:rPr>
            <w:t>-1</w:t>
          </w:r>
          <w:r w:rsidR="006001F2" w:rsidRPr="006001F2">
            <w:rPr>
              <w:rFonts w:cs="Arial"/>
            </w:rPr>
            <w:t>/1/2025-26</w:t>
          </w:r>
        </w:p>
      </w:tc>
      <w:tc>
        <w:tcPr>
          <w:tcW w:w="502" w:type="pct"/>
        </w:tcPr>
        <w:p w14:paraId="13D85872" w14:textId="77777777" w:rsidR="00CA4D57" w:rsidRPr="00C212C6" w:rsidRDefault="00CA4D57" w:rsidP="00B753CE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6DC5C934" w14:textId="652834BC" w:rsidR="00CA4D57" w:rsidRPr="00C212C6" w:rsidRDefault="00CA4D57" w:rsidP="00B753CE">
          <w:pPr>
            <w:pStyle w:val="Header"/>
            <w:spacing w:after="0"/>
            <w:jc w:val="center"/>
          </w:pPr>
        </w:p>
      </w:tc>
    </w:tr>
  </w:tbl>
  <w:p w14:paraId="34253DD4" w14:textId="77777777" w:rsidR="00CA4D57" w:rsidRDefault="00CA4D5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481"/>
      <w:gridCol w:w="3164"/>
      <w:gridCol w:w="1522"/>
    </w:tblGrid>
    <w:tr w:rsidR="003270BE" w:rsidRPr="00461817" w14:paraId="7F92B71B" w14:textId="77777777" w:rsidTr="00461817">
      <w:trPr>
        <w:cantSplit/>
        <w:trHeight w:val="278"/>
      </w:trPr>
      <w:tc>
        <w:tcPr>
          <w:tcW w:w="2444" w:type="pct"/>
        </w:tcPr>
        <w:p w14:paraId="4C252E86" w14:textId="3D7FA07B" w:rsidR="003270BE" w:rsidRPr="00F92AFE" w:rsidRDefault="004A3A04" w:rsidP="002C2E0C">
          <w:pPr>
            <w:pStyle w:val="Header"/>
            <w:spacing w:after="0"/>
            <w:ind w:right="-1040"/>
          </w:pPr>
          <w:r w:rsidRPr="00F92AFE">
            <w:rPr>
              <w:rFonts w:cs="Arial"/>
            </w:rPr>
            <w:t xml:space="preserve">NIT No. </w:t>
          </w:r>
          <w:r w:rsidR="0039319A">
            <w:rPr>
              <w:rFonts w:cs="Arial"/>
            </w:rPr>
            <w:t>Akola</w:t>
          </w:r>
          <w:r w:rsidR="00DB5968" w:rsidRPr="006001F2">
            <w:rPr>
              <w:rFonts w:cs="Arial"/>
            </w:rPr>
            <w:t>/ICT-</w:t>
          </w:r>
          <w:r w:rsidR="0039319A">
            <w:rPr>
              <w:rFonts w:cs="Arial"/>
            </w:rPr>
            <w:t>1</w:t>
          </w:r>
          <w:r w:rsidR="00DB5968" w:rsidRPr="006001F2">
            <w:rPr>
              <w:rFonts w:cs="Arial"/>
            </w:rPr>
            <w:t>/1/2025-26</w:t>
          </w:r>
        </w:p>
      </w:tc>
      <w:tc>
        <w:tcPr>
          <w:tcW w:w="1726" w:type="pct"/>
        </w:tcPr>
        <w:p w14:paraId="4976A139" w14:textId="77777777" w:rsidR="003270BE" w:rsidRPr="00461817" w:rsidRDefault="003270BE" w:rsidP="00B72370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6713D9AD" w14:textId="34D20720" w:rsidR="003270BE" w:rsidRPr="00461817" w:rsidRDefault="003270BE" w:rsidP="00B72370">
          <w:pPr>
            <w:pStyle w:val="Header"/>
            <w:spacing w:after="0"/>
            <w:jc w:val="center"/>
          </w:pPr>
          <w:r w:rsidRPr="00461817">
            <w:t xml:space="preserve">Page </w:t>
          </w:r>
          <w:r w:rsidRPr="00461817">
            <w:rPr>
              <w:b/>
            </w:rPr>
            <w:fldChar w:fldCharType="begin"/>
          </w:r>
          <w:r w:rsidRPr="00461817">
            <w:rPr>
              <w:b/>
            </w:rPr>
            <w:instrText xml:space="preserve"> PAGE  \* Arabic  \* MERGEFORMAT </w:instrText>
          </w:r>
          <w:r w:rsidRPr="00461817">
            <w:rPr>
              <w:b/>
            </w:rPr>
            <w:fldChar w:fldCharType="separate"/>
          </w:r>
          <w:r w:rsidR="000C0ABC" w:rsidRPr="00461817">
            <w:rPr>
              <w:b/>
              <w:noProof/>
            </w:rPr>
            <w:t>1</w:t>
          </w:r>
          <w:r w:rsidRPr="00461817">
            <w:rPr>
              <w:b/>
            </w:rPr>
            <w:fldChar w:fldCharType="end"/>
          </w:r>
          <w:r w:rsidRPr="00461817">
            <w:t xml:space="preserve"> of </w:t>
          </w:r>
          <w:r w:rsidRPr="00461817">
            <w:rPr>
              <w:b/>
              <w:bCs/>
            </w:rPr>
            <w:fldChar w:fldCharType="begin"/>
          </w:r>
          <w:r w:rsidRPr="00461817">
            <w:rPr>
              <w:b/>
              <w:bCs/>
            </w:rPr>
            <w:instrText xml:space="preserve"> SECTIONPAGES  </w:instrText>
          </w:r>
          <w:r w:rsidRPr="00461817">
            <w:rPr>
              <w:b/>
              <w:bCs/>
            </w:rPr>
            <w:fldChar w:fldCharType="separate"/>
          </w:r>
          <w:r w:rsidR="00580B60">
            <w:rPr>
              <w:b/>
              <w:bCs/>
              <w:noProof/>
            </w:rPr>
            <w:t>2</w:t>
          </w:r>
          <w:r w:rsidRPr="00461817">
            <w:rPr>
              <w:b/>
              <w:bCs/>
            </w:rPr>
            <w:fldChar w:fldCharType="end"/>
          </w:r>
        </w:p>
      </w:tc>
    </w:tr>
  </w:tbl>
  <w:p w14:paraId="3A879147" w14:textId="1764B5AA" w:rsidR="00BB743C" w:rsidRPr="00224120" w:rsidRDefault="009C20BB" w:rsidP="009C20BB">
    <w:pPr>
      <w:pStyle w:val="Footer"/>
      <w:tabs>
        <w:tab w:val="left" w:pos="3705"/>
      </w:tabs>
      <w:spacing w:after="0"/>
      <w:rPr>
        <w:sz w:val="8"/>
        <w:szCs w:val="16"/>
      </w:rPr>
    </w:pPr>
    <w:r>
      <w:rPr>
        <w:sz w:val="8"/>
        <w:szCs w:val="16"/>
      </w:rPr>
      <w:tab/>
    </w:r>
    <w:r>
      <w:rPr>
        <w:sz w:val="8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3675B" w14:textId="77777777" w:rsidR="00325539" w:rsidRDefault="00325539">
      <w:r>
        <w:separator/>
      </w:r>
    </w:p>
  </w:footnote>
  <w:footnote w:type="continuationSeparator" w:id="0">
    <w:p w14:paraId="36B5C349" w14:textId="77777777" w:rsidR="00325539" w:rsidRDefault="00325539">
      <w:r>
        <w:continuationSeparator/>
      </w:r>
    </w:p>
  </w:footnote>
  <w:footnote w:type="continuationNotice" w:id="1">
    <w:p w14:paraId="1CEF5D87" w14:textId="77777777" w:rsidR="00325539" w:rsidRDefault="003255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BB249" w14:textId="0354270F" w:rsidR="003270BE" w:rsidRPr="003270BE" w:rsidRDefault="003270BE" w:rsidP="00D57EF5">
    <w:pPr>
      <w:pStyle w:val="Footer"/>
      <w:jc w:val="right"/>
      <w:rPr>
        <w:i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1"/>
      <w:gridCol w:w="4442"/>
    </w:tblGrid>
    <w:tr w:rsidR="00A87D3A" w:rsidRPr="00C212C6" w14:paraId="5D7CC85D" w14:textId="77777777" w:rsidTr="00B56C9C">
      <w:tc>
        <w:tcPr>
          <w:tcW w:w="4441" w:type="dxa"/>
        </w:tcPr>
        <w:p w14:paraId="1ED35597" w14:textId="77777777" w:rsidR="00A87D3A" w:rsidRPr="00C212C6" w:rsidRDefault="00A87D3A" w:rsidP="00A87D3A">
          <w:pPr>
            <w:pStyle w:val="Footer"/>
            <w:jc w:val="left"/>
            <w:rPr>
              <w:i/>
              <w:sz w:val="20"/>
              <w:szCs w:val="20"/>
            </w:rPr>
          </w:pPr>
          <w:r w:rsidRPr="00C212C6">
            <w:rPr>
              <w:i/>
              <w:sz w:val="20"/>
              <w:szCs w:val="20"/>
            </w:rPr>
            <w:t>Volume-I, Section-1</w:t>
          </w:r>
        </w:p>
      </w:tc>
      <w:tc>
        <w:tcPr>
          <w:tcW w:w="4442" w:type="dxa"/>
        </w:tcPr>
        <w:p w14:paraId="2C874C09" w14:textId="77777777" w:rsidR="00A87D3A" w:rsidRPr="00C212C6" w:rsidRDefault="00A87D3A" w:rsidP="00A87D3A">
          <w:pPr>
            <w:pStyle w:val="Footer"/>
            <w:jc w:val="right"/>
            <w:rPr>
              <w:i/>
              <w:sz w:val="20"/>
              <w:szCs w:val="20"/>
            </w:rPr>
          </w:pPr>
          <w:r w:rsidRPr="00C212C6">
            <w:rPr>
              <w:i/>
              <w:sz w:val="20"/>
              <w:szCs w:val="20"/>
            </w:rPr>
            <w:t>Notice Inviting Tender</w:t>
          </w:r>
        </w:p>
      </w:tc>
    </w:tr>
  </w:tbl>
  <w:p w14:paraId="3D13F4D1" w14:textId="77777777" w:rsidR="001879C3" w:rsidRDefault="00187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1"/>
      <w:gridCol w:w="4442"/>
    </w:tblGrid>
    <w:tr w:rsidR="005248D7" w:rsidRPr="00461817" w14:paraId="5E3EC63D" w14:textId="77777777" w:rsidTr="00D6277C">
      <w:tc>
        <w:tcPr>
          <w:tcW w:w="4441" w:type="dxa"/>
        </w:tcPr>
        <w:p w14:paraId="075D7EA6" w14:textId="77777777" w:rsidR="005248D7" w:rsidRPr="00461817" w:rsidRDefault="005248D7" w:rsidP="005248D7">
          <w:pPr>
            <w:pStyle w:val="Footer"/>
            <w:jc w:val="left"/>
            <w:rPr>
              <w:i/>
              <w:sz w:val="20"/>
              <w:szCs w:val="20"/>
            </w:rPr>
          </w:pPr>
          <w:r w:rsidRPr="00461817">
            <w:rPr>
              <w:i/>
              <w:sz w:val="20"/>
              <w:szCs w:val="20"/>
            </w:rPr>
            <w:t>Volume-I, Section-1</w:t>
          </w:r>
        </w:p>
      </w:tc>
      <w:tc>
        <w:tcPr>
          <w:tcW w:w="4442" w:type="dxa"/>
        </w:tcPr>
        <w:p w14:paraId="28D06851" w14:textId="77777777" w:rsidR="005248D7" w:rsidRPr="00461817" w:rsidRDefault="005248D7" w:rsidP="005248D7">
          <w:pPr>
            <w:pStyle w:val="Footer"/>
            <w:jc w:val="right"/>
            <w:rPr>
              <w:i/>
              <w:sz w:val="20"/>
              <w:szCs w:val="20"/>
            </w:rPr>
          </w:pPr>
          <w:r w:rsidRPr="00461817">
            <w:rPr>
              <w:i/>
              <w:sz w:val="20"/>
              <w:szCs w:val="20"/>
            </w:rPr>
            <w:t>Notice Inviting Tender</w:t>
          </w:r>
        </w:p>
      </w:tc>
    </w:tr>
  </w:tbl>
  <w:p w14:paraId="18BADA86" w14:textId="77777777" w:rsidR="005248D7" w:rsidRPr="003270BE" w:rsidRDefault="005248D7" w:rsidP="00D57EF5">
    <w:pPr>
      <w:pStyle w:val="Footer"/>
      <w:jc w:val="right"/>
      <w:rPr>
        <w:i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2D1"/>
    <w:multiLevelType w:val="hybridMultilevel"/>
    <w:tmpl w:val="86422886"/>
    <w:lvl w:ilvl="0" w:tplc="B292009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107A12"/>
    <w:multiLevelType w:val="singleLevel"/>
    <w:tmpl w:val="914C92BA"/>
    <w:lvl w:ilvl="0">
      <w:start w:val="1"/>
      <w:numFmt w:val="lowerLetter"/>
      <w:lvlText w:val="%1)"/>
      <w:legacy w:legacy="1" w:legacySpace="0" w:legacyIndent="720"/>
      <w:lvlJc w:val="left"/>
      <w:rPr>
        <w:rFonts w:ascii="Adani Regular" w:hAnsi="Adani Regular" w:cs="Times New Roman" w:hint="default"/>
      </w:rPr>
    </w:lvl>
  </w:abstractNum>
  <w:abstractNum w:abstractNumId="2" w15:restartNumberingAfterBreak="0">
    <w:nsid w:val="06F47AD1"/>
    <w:multiLevelType w:val="multilevel"/>
    <w:tmpl w:val="38E4D8AC"/>
    <w:lvl w:ilvl="0">
      <w:start w:val="1"/>
      <w:numFmt w:val="none"/>
      <w:lvlRestart w:val="0"/>
      <w:pStyle w:val="Definition"/>
      <w:suff w:val="nothing"/>
      <w:lvlText w:val=""/>
      <w:lvlJc w:val="left"/>
      <w:pPr>
        <w:ind w:left="0" w:firstLine="720"/>
      </w:pPr>
      <w:rPr>
        <w:rFonts w:ascii="Times New Roman" w:hAnsi="Times New Roman" w:cs="Times New Roman" w:hint="default"/>
        <w:b/>
        <w:i w:val="0"/>
        <w:caps/>
        <w:smallCaps w:val="0"/>
        <w:sz w:val="22"/>
      </w:rPr>
    </w:lvl>
    <w:lvl w:ilvl="1">
      <w:start w:val="1"/>
      <w:numFmt w:val="lowerLetter"/>
      <w:pStyle w:val="DefinitionL1"/>
      <w:lvlText w:val="(%2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lowerRoman"/>
      <w:pStyle w:val="DefinitionL2"/>
      <w:lvlText w:val="(%3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decimal"/>
      <w:pStyle w:val="DefinitionL3"/>
      <w:lvlText w:val="(%4)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 Bold" w:hAnsi="Times New Roman Bold" w:hint="default"/>
        <w:b/>
        <w:i w:val="0"/>
        <w:caps/>
        <w:smallCaps w:val="0"/>
        <w:sz w:val="22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 Bold" w:hAnsi="Times New Roman Bold" w:hint="default"/>
        <w:b/>
        <w:i w:val="0"/>
        <w:caps/>
        <w:smallCaps w:val="0"/>
        <w:sz w:val="22"/>
      </w:rPr>
    </w:lvl>
  </w:abstractNum>
  <w:abstractNum w:abstractNumId="3" w15:restartNumberingAfterBreak="0">
    <w:nsid w:val="1E2D6C3E"/>
    <w:multiLevelType w:val="hybridMultilevel"/>
    <w:tmpl w:val="F1DC2228"/>
    <w:lvl w:ilvl="0" w:tplc="A8E877F4">
      <w:start w:val="1"/>
      <w:numFmt w:val="lowerLetter"/>
      <w:lvlText w:val="%1)"/>
      <w:lvlJc w:val="left"/>
      <w:pPr>
        <w:ind w:left="492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4" w15:restartNumberingAfterBreak="0">
    <w:nsid w:val="290C6E0C"/>
    <w:multiLevelType w:val="multilevel"/>
    <w:tmpl w:val="FEF6BF3E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Adani Regular" w:hAnsi="Adani Regular" w:cs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dani Regular" w:hAnsi="Adani Regular" w:cs="Times New Roman" w:hint="default"/>
        <w:b w:val="0"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40"/>
        </w:tabs>
        <w:ind w:left="144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2160"/>
        </w:tabs>
        <w:ind w:left="216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5">
      <w:start w:val="1"/>
      <w:numFmt w:val="upperLetter"/>
      <w:pStyle w:val="Heading6"/>
      <w:lvlText w:val="(%6)"/>
      <w:lvlJc w:val="left"/>
      <w:pPr>
        <w:tabs>
          <w:tab w:val="num" w:pos="2880"/>
        </w:tabs>
        <w:ind w:left="288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3600"/>
        </w:tabs>
        <w:ind w:left="360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7">
      <w:start w:val="1"/>
      <w:numFmt w:val="upperRoman"/>
      <w:pStyle w:val="Heading8"/>
      <w:suff w:val="nothing"/>
      <w:lvlText w:val="Annexure %8"/>
      <w:lvlJc w:val="left"/>
      <w:pPr>
        <w:ind w:left="0" w:firstLine="0"/>
      </w:pPr>
      <w:rPr>
        <w:rFonts w:ascii="Adani Regular" w:hAnsi="Adani Regular" w:hint="default"/>
        <w:b/>
        <w:i w:val="0"/>
        <w:caps/>
        <w:smallCaps w:val="0"/>
        <w:sz w:val="22"/>
      </w:rPr>
    </w:lvl>
    <w:lvl w:ilvl="8">
      <w:start w:val="1"/>
      <w:numFmt w:val="upperLetter"/>
      <w:pStyle w:val="Heading9"/>
      <w:suff w:val="nothing"/>
      <w:lvlText w:val="Part %9"/>
      <w:lvlJc w:val="left"/>
      <w:pPr>
        <w:ind w:left="0" w:firstLine="0"/>
      </w:pPr>
      <w:rPr>
        <w:rFonts w:ascii="Adani Regular" w:hAnsi="Adani Regular" w:hint="default"/>
        <w:b/>
        <w:i w:val="0"/>
        <w:caps/>
        <w:smallCaps w:val="0"/>
        <w:sz w:val="22"/>
      </w:rPr>
    </w:lvl>
  </w:abstractNum>
  <w:abstractNum w:abstractNumId="5" w15:restartNumberingAfterBreak="0">
    <w:nsid w:val="2F977AB0"/>
    <w:multiLevelType w:val="multilevel"/>
    <w:tmpl w:val="2E249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FF0B6C"/>
    <w:multiLevelType w:val="hybridMultilevel"/>
    <w:tmpl w:val="D500E85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876890"/>
    <w:multiLevelType w:val="hybridMultilevel"/>
    <w:tmpl w:val="3962E9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F96A50"/>
    <w:multiLevelType w:val="hybridMultilevel"/>
    <w:tmpl w:val="B238A3A6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36B209E"/>
    <w:multiLevelType w:val="hybridMultilevel"/>
    <w:tmpl w:val="DF020274"/>
    <w:lvl w:ilvl="0" w:tplc="DEB8D7CA">
      <w:start w:val="4"/>
      <w:numFmt w:val="lowerRoman"/>
      <w:lvlText w:val="%1)"/>
      <w:lvlJc w:val="left"/>
      <w:pPr>
        <w:ind w:left="144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081781"/>
    <w:multiLevelType w:val="multilevel"/>
    <w:tmpl w:val="D6228BA6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8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7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8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</w:rPr>
    </w:lvl>
  </w:abstractNum>
  <w:abstractNum w:abstractNumId="11" w15:restartNumberingAfterBreak="0">
    <w:nsid w:val="51894462"/>
    <w:multiLevelType w:val="hybridMultilevel"/>
    <w:tmpl w:val="391685BA"/>
    <w:lvl w:ilvl="0" w:tplc="40090011">
      <w:start w:val="1"/>
      <w:numFmt w:val="decimal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52F22A0"/>
    <w:multiLevelType w:val="hybridMultilevel"/>
    <w:tmpl w:val="EB4073D6"/>
    <w:lvl w:ilvl="0" w:tplc="ACD26B6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87820456">
    <w:abstractNumId w:val="4"/>
  </w:num>
  <w:num w:numId="2" w16cid:durableId="961375887">
    <w:abstractNumId w:val="2"/>
  </w:num>
  <w:num w:numId="3" w16cid:durableId="281226895">
    <w:abstractNumId w:val="11"/>
  </w:num>
  <w:num w:numId="4" w16cid:durableId="366491346">
    <w:abstractNumId w:val="8"/>
  </w:num>
  <w:num w:numId="5" w16cid:durableId="660429325">
    <w:abstractNumId w:val="7"/>
  </w:num>
  <w:num w:numId="6" w16cid:durableId="2018194539">
    <w:abstractNumId w:val="6"/>
  </w:num>
  <w:num w:numId="7" w16cid:durableId="1778016626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2660188">
    <w:abstractNumId w:val="4"/>
  </w:num>
  <w:num w:numId="9" w16cid:durableId="2112124133">
    <w:abstractNumId w:val="4"/>
  </w:num>
  <w:num w:numId="10" w16cid:durableId="551968338">
    <w:abstractNumId w:val="4"/>
  </w:num>
  <w:num w:numId="11" w16cid:durableId="828594736">
    <w:abstractNumId w:val="4"/>
  </w:num>
  <w:num w:numId="12" w16cid:durableId="2020308420">
    <w:abstractNumId w:val="4"/>
  </w:num>
  <w:num w:numId="13" w16cid:durableId="745996710">
    <w:abstractNumId w:val="4"/>
  </w:num>
  <w:num w:numId="14" w16cid:durableId="1599018421">
    <w:abstractNumId w:val="4"/>
  </w:num>
  <w:num w:numId="15" w16cid:durableId="865481682">
    <w:abstractNumId w:val="4"/>
  </w:num>
  <w:num w:numId="16" w16cid:durableId="308483578">
    <w:abstractNumId w:val="4"/>
  </w:num>
  <w:num w:numId="17" w16cid:durableId="255137065">
    <w:abstractNumId w:val="4"/>
  </w:num>
  <w:num w:numId="18" w16cid:durableId="2080785252">
    <w:abstractNumId w:val="4"/>
  </w:num>
  <w:num w:numId="19" w16cid:durableId="1405377413">
    <w:abstractNumId w:val="4"/>
  </w:num>
  <w:num w:numId="20" w16cid:durableId="499613509">
    <w:abstractNumId w:val="4"/>
  </w:num>
  <w:num w:numId="21" w16cid:durableId="40643338">
    <w:abstractNumId w:val="4"/>
  </w:num>
  <w:num w:numId="22" w16cid:durableId="852376460">
    <w:abstractNumId w:val="0"/>
  </w:num>
  <w:num w:numId="23" w16cid:durableId="1852062281">
    <w:abstractNumId w:val="4"/>
  </w:num>
  <w:num w:numId="24" w16cid:durableId="1019240653">
    <w:abstractNumId w:val="4"/>
  </w:num>
  <w:num w:numId="25" w16cid:durableId="1436709598">
    <w:abstractNumId w:val="4"/>
  </w:num>
  <w:num w:numId="26" w16cid:durableId="754014377">
    <w:abstractNumId w:val="4"/>
  </w:num>
  <w:num w:numId="27" w16cid:durableId="1729497736">
    <w:abstractNumId w:val="4"/>
  </w:num>
  <w:num w:numId="28" w16cid:durableId="157961392">
    <w:abstractNumId w:val="4"/>
  </w:num>
  <w:num w:numId="29" w16cid:durableId="409086605">
    <w:abstractNumId w:val="4"/>
  </w:num>
  <w:num w:numId="30" w16cid:durableId="210196798">
    <w:abstractNumId w:val="3"/>
  </w:num>
  <w:num w:numId="31" w16cid:durableId="794105885">
    <w:abstractNumId w:val="4"/>
  </w:num>
  <w:num w:numId="32" w16cid:durableId="255745322">
    <w:abstractNumId w:val="4"/>
  </w:num>
  <w:num w:numId="33" w16cid:durableId="805701665">
    <w:abstractNumId w:val="12"/>
  </w:num>
  <w:num w:numId="34" w16cid:durableId="1837457697">
    <w:abstractNumId w:val="10"/>
  </w:num>
  <w:num w:numId="35" w16cid:durableId="663703368">
    <w:abstractNumId w:val="4"/>
  </w:num>
  <w:num w:numId="36" w16cid:durableId="1168405221">
    <w:abstractNumId w:val="4"/>
  </w:num>
  <w:num w:numId="37" w16cid:durableId="1778330316">
    <w:abstractNumId w:val="4"/>
  </w:num>
  <w:num w:numId="38" w16cid:durableId="1101071953">
    <w:abstractNumId w:val="4"/>
  </w:num>
  <w:num w:numId="39" w16cid:durableId="818300923">
    <w:abstractNumId w:val="9"/>
  </w:num>
  <w:num w:numId="40" w16cid:durableId="5661137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</w:num>
  <w:num w:numId="41" w16cid:durableId="6469330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</w:num>
  <w:num w:numId="42" w16cid:durableId="1724132462">
    <w:abstractNumId w:val="4"/>
  </w:num>
  <w:num w:numId="43" w16cid:durableId="1460564156">
    <w:abstractNumId w:val="4"/>
  </w:num>
  <w:num w:numId="44" w16cid:durableId="1654292190">
    <w:abstractNumId w:val="4"/>
  </w:num>
  <w:num w:numId="45" w16cid:durableId="130292476">
    <w:abstractNumId w:val="4"/>
  </w:num>
  <w:num w:numId="46" w16cid:durableId="2023163460">
    <w:abstractNumId w:val="1"/>
  </w:num>
  <w:num w:numId="47" w16cid:durableId="140182733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7FB"/>
    <w:rsid w:val="000050DA"/>
    <w:rsid w:val="000101A6"/>
    <w:rsid w:val="000111F5"/>
    <w:rsid w:val="0001162E"/>
    <w:rsid w:val="000124B1"/>
    <w:rsid w:val="00012E12"/>
    <w:rsid w:val="00021CAC"/>
    <w:rsid w:val="000232EC"/>
    <w:rsid w:val="00024520"/>
    <w:rsid w:val="00024950"/>
    <w:rsid w:val="00024BA6"/>
    <w:rsid w:val="00025B77"/>
    <w:rsid w:val="00027051"/>
    <w:rsid w:val="0002761A"/>
    <w:rsid w:val="000300F2"/>
    <w:rsid w:val="000312CB"/>
    <w:rsid w:val="00032464"/>
    <w:rsid w:val="00033754"/>
    <w:rsid w:val="00033F21"/>
    <w:rsid w:val="000350C0"/>
    <w:rsid w:val="0003667E"/>
    <w:rsid w:val="000367EC"/>
    <w:rsid w:val="000379A1"/>
    <w:rsid w:val="00037EB7"/>
    <w:rsid w:val="00041298"/>
    <w:rsid w:val="00041547"/>
    <w:rsid w:val="00041967"/>
    <w:rsid w:val="00041CAE"/>
    <w:rsid w:val="0004770E"/>
    <w:rsid w:val="00047EE0"/>
    <w:rsid w:val="00056A65"/>
    <w:rsid w:val="00060CEA"/>
    <w:rsid w:val="0006187C"/>
    <w:rsid w:val="00063BD5"/>
    <w:rsid w:val="000660B4"/>
    <w:rsid w:val="0006628F"/>
    <w:rsid w:val="000700EC"/>
    <w:rsid w:val="00071947"/>
    <w:rsid w:val="00071F87"/>
    <w:rsid w:val="000720D4"/>
    <w:rsid w:val="0007557B"/>
    <w:rsid w:val="00075B05"/>
    <w:rsid w:val="00075CF3"/>
    <w:rsid w:val="00080A74"/>
    <w:rsid w:val="00081F04"/>
    <w:rsid w:val="0008205E"/>
    <w:rsid w:val="000863EF"/>
    <w:rsid w:val="00092048"/>
    <w:rsid w:val="00094D8F"/>
    <w:rsid w:val="000954F8"/>
    <w:rsid w:val="00095F10"/>
    <w:rsid w:val="000967D4"/>
    <w:rsid w:val="0009799C"/>
    <w:rsid w:val="00097C2B"/>
    <w:rsid w:val="000A1591"/>
    <w:rsid w:val="000A2EAA"/>
    <w:rsid w:val="000A39B6"/>
    <w:rsid w:val="000A6EF9"/>
    <w:rsid w:val="000B14F9"/>
    <w:rsid w:val="000B3677"/>
    <w:rsid w:val="000B4E0B"/>
    <w:rsid w:val="000B517C"/>
    <w:rsid w:val="000B5420"/>
    <w:rsid w:val="000B546F"/>
    <w:rsid w:val="000B63F0"/>
    <w:rsid w:val="000B7233"/>
    <w:rsid w:val="000C0ABC"/>
    <w:rsid w:val="000C1107"/>
    <w:rsid w:val="000D067E"/>
    <w:rsid w:val="000D138C"/>
    <w:rsid w:val="000D46DB"/>
    <w:rsid w:val="000E06C6"/>
    <w:rsid w:val="000E4D87"/>
    <w:rsid w:val="000E7322"/>
    <w:rsid w:val="000F1D09"/>
    <w:rsid w:val="000F4ACD"/>
    <w:rsid w:val="000F4E9B"/>
    <w:rsid w:val="000F501B"/>
    <w:rsid w:val="000F5D4C"/>
    <w:rsid w:val="00101289"/>
    <w:rsid w:val="00102D0B"/>
    <w:rsid w:val="00103C9F"/>
    <w:rsid w:val="001058BB"/>
    <w:rsid w:val="001067EF"/>
    <w:rsid w:val="00106A4E"/>
    <w:rsid w:val="001100DA"/>
    <w:rsid w:val="0011261F"/>
    <w:rsid w:val="00113C7B"/>
    <w:rsid w:val="00114534"/>
    <w:rsid w:val="00115C36"/>
    <w:rsid w:val="00117E6A"/>
    <w:rsid w:val="00120BDC"/>
    <w:rsid w:val="00122C04"/>
    <w:rsid w:val="00124B95"/>
    <w:rsid w:val="00127C06"/>
    <w:rsid w:val="00130882"/>
    <w:rsid w:val="00133E57"/>
    <w:rsid w:val="00134729"/>
    <w:rsid w:val="00134CE3"/>
    <w:rsid w:val="00137436"/>
    <w:rsid w:val="0014040E"/>
    <w:rsid w:val="00142117"/>
    <w:rsid w:val="0014392D"/>
    <w:rsid w:val="001446B9"/>
    <w:rsid w:val="00144CBC"/>
    <w:rsid w:val="00146551"/>
    <w:rsid w:val="00150821"/>
    <w:rsid w:val="00152DC1"/>
    <w:rsid w:val="00155180"/>
    <w:rsid w:val="0015544F"/>
    <w:rsid w:val="00155DD5"/>
    <w:rsid w:val="00155FA1"/>
    <w:rsid w:val="00162278"/>
    <w:rsid w:val="001635AB"/>
    <w:rsid w:val="00164254"/>
    <w:rsid w:val="001753A3"/>
    <w:rsid w:val="0017712A"/>
    <w:rsid w:val="0018005F"/>
    <w:rsid w:val="00182E7B"/>
    <w:rsid w:val="0018792B"/>
    <w:rsid w:val="001879C3"/>
    <w:rsid w:val="001901A4"/>
    <w:rsid w:val="001957EF"/>
    <w:rsid w:val="001A5703"/>
    <w:rsid w:val="001A5CD7"/>
    <w:rsid w:val="001A62FC"/>
    <w:rsid w:val="001A683A"/>
    <w:rsid w:val="001A7102"/>
    <w:rsid w:val="001B188F"/>
    <w:rsid w:val="001B2B54"/>
    <w:rsid w:val="001B6C6C"/>
    <w:rsid w:val="001B71C0"/>
    <w:rsid w:val="001C00AC"/>
    <w:rsid w:val="001C1854"/>
    <w:rsid w:val="001C1B69"/>
    <w:rsid w:val="001C2CD3"/>
    <w:rsid w:val="001C38DE"/>
    <w:rsid w:val="001C3E35"/>
    <w:rsid w:val="001C4471"/>
    <w:rsid w:val="001D0589"/>
    <w:rsid w:val="001D3413"/>
    <w:rsid w:val="001D487A"/>
    <w:rsid w:val="001D54EF"/>
    <w:rsid w:val="001D5E4E"/>
    <w:rsid w:val="001E03C8"/>
    <w:rsid w:val="001E0F57"/>
    <w:rsid w:val="001E103E"/>
    <w:rsid w:val="001E29D7"/>
    <w:rsid w:val="001E2E24"/>
    <w:rsid w:val="001E30BE"/>
    <w:rsid w:val="001E467A"/>
    <w:rsid w:val="001E4949"/>
    <w:rsid w:val="001E4D75"/>
    <w:rsid w:val="001E4F4A"/>
    <w:rsid w:val="001E6571"/>
    <w:rsid w:val="001E6FDF"/>
    <w:rsid w:val="001F39CA"/>
    <w:rsid w:val="001F522E"/>
    <w:rsid w:val="001F6718"/>
    <w:rsid w:val="00200467"/>
    <w:rsid w:val="00200A52"/>
    <w:rsid w:val="00202279"/>
    <w:rsid w:val="00205279"/>
    <w:rsid w:val="00205D2B"/>
    <w:rsid w:val="002063F0"/>
    <w:rsid w:val="002077AB"/>
    <w:rsid w:val="00207E82"/>
    <w:rsid w:val="00210E76"/>
    <w:rsid w:val="002118F9"/>
    <w:rsid w:val="00212658"/>
    <w:rsid w:val="00212AEC"/>
    <w:rsid w:val="00213220"/>
    <w:rsid w:val="002155AE"/>
    <w:rsid w:val="00216E05"/>
    <w:rsid w:val="00217441"/>
    <w:rsid w:val="00221114"/>
    <w:rsid w:val="00221C82"/>
    <w:rsid w:val="00222279"/>
    <w:rsid w:val="00222D14"/>
    <w:rsid w:val="00223D3B"/>
    <w:rsid w:val="00224120"/>
    <w:rsid w:val="00232416"/>
    <w:rsid w:val="002350A3"/>
    <w:rsid w:val="00235260"/>
    <w:rsid w:val="00235F02"/>
    <w:rsid w:val="0023675C"/>
    <w:rsid w:val="00237084"/>
    <w:rsid w:val="00237FBF"/>
    <w:rsid w:val="00242728"/>
    <w:rsid w:val="00243EB5"/>
    <w:rsid w:val="00244702"/>
    <w:rsid w:val="00244B8D"/>
    <w:rsid w:val="00244E71"/>
    <w:rsid w:val="002503C8"/>
    <w:rsid w:val="002522B2"/>
    <w:rsid w:val="002529F8"/>
    <w:rsid w:val="00255B2B"/>
    <w:rsid w:val="00261EFB"/>
    <w:rsid w:val="002633EA"/>
    <w:rsid w:val="00263D09"/>
    <w:rsid w:val="00265A2E"/>
    <w:rsid w:val="002667B8"/>
    <w:rsid w:val="00266EA9"/>
    <w:rsid w:val="00270BB1"/>
    <w:rsid w:val="0027225A"/>
    <w:rsid w:val="0027475A"/>
    <w:rsid w:val="0027733A"/>
    <w:rsid w:val="00277685"/>
    <w:rsid w:val="00283BAF"/>
    <w:rsid w:val="00283EE6"/>
    <w:rsid w:val="00284D9C"/>
    <w:rsid w:val="00285EED"/>
    <w:rsid w:val="00290F23"/>
    <w:rsid w:val="0029233F"/>
    <w:rsid w:val="002924F2"/>
    <w:rsid w:val="00295450"/>
    <w:rsid w:val="00296D83"/>
    <w:rsid w:val="002A28A8"/>
    <w:rsid w:val="002A4BE8"/>
    <w:rsid w:val="002A4E49"/>
    <w:rsid w:val="002A6B3D"/>
    <w:rsid w:val="002B035B"/>
    <w:rsid w:val="002B1061"/>
    <w:rsid w:val="002B24EC"/>
    <w:rsid w:val="002B6D43"/>
    <w:rsid w:val="002B79CA"/>
    <w:rsid w:val="002C0F81"/>
    <w:rsid w:val="002C13F7"/>
    <w:rsid w:val="002C19BB"/>
    <w:rsid w:val="002C1D99"/>
    <w:rsid w:val="002C233B"/>
    <w:rsid w:val="002C2E0C"/>
    <w:rsid w:val="002C3FE2"/>
    <w:rsid w:val="002C538D"/>
    <w:rsid w:val="002C6197"/>
    <w:rsid w:val="002D160B"/>
    <w:rsid w:val="002D3CF2"/>
    <w:rsid w:val="002D740D"/>
    <w:rsid w:val="002E030B"/>
    <w:rsid w:val="002E202A"/>
    <w:rsid w:val="002E22E6"/>
    <w:rsid w:val="002E36BC"/>
    <w:rsid w:val="002E3859"/>
    <w:rsid w:val="002E6513"/>
    <w:rsid w:val="002F0BF0"/>
    <w:rsid w:val="002F642B"/>
    <w:rsid w:val="00300292"/>
    <w:rsid w:val="0030176B"/>
    <w:rsid w:val="00302A41"/>
    <w:rsid w:val="0030421C"/>
    <w:rsid w:val="00306D69"/>
    <w:rsid w:val="0031716C"/>
    <w:rsid w:val="003173DC"/>
    <w:rsid w:val="003215E2"/>
    <w:rsid w:val="003219B9"/>
    <w:rsid w:val="00324564"/>
    <w:rsid w:val="00325539"/>
    <w:rsid w:val="00326E90"/>
    <w:rsid w:val="003270BE"/>
    <w:rsid w:val="00333FD2"/>
    <w:rsid w:val="003406AB"/>
    <w:rsid w:val="00344302"/>
    <w:rsid w:val="003449A6"/>
    <w:rsid w:val="003453FD"/>
    <w:rsid w:val="003454A7"/>
    <w:rsid w:val="0034623E"/>
    <w:rsid w:val="0034752C"/>
    <w:rsid w:val="00352994"/>
    <w:rsid w:val="0035509D"/>
    <w:rsid w:val="00355D0F"/>
    <w:rsid w:val="00356219"/>
    <w:rsid w:val="0035682E"/>
    <w:rsid w:val="00361040"/>
    <w:rsid w:val="003745DC"/>
    <w:rsid w:val="00375997"/>
    <w:rsid w:val="00377A4C"/>
    <w:rsid w:val="00380785"/>
    <w:rsid w:val="003847B7"/>
    <w:rsid w:val="00384DE3"/>
    <w:rsid w:val="0038553F"/>
    <w:rsid w:val="003861C7"/>
    <w:rsid w:val="0038654D"/>
    <w:rsid w:val="00387D89"/>
    <w:rsid w:val="003924DD"/>
    <w:rsid w:val="0039319A"/>
    <w:rsid w:val="003949E4"/>
    <w:rsid w:val="00397874"/>
    <w:rsid w:val="003A2910"/>
    <w:rsid w:val="003A487A"/>
    <w:rsid w:val="003A49D9"/>
    <w:rsid w:val="003A4C8F"/>
    <w:rsid w:val="003B2579"/>
    <w:rsid w:val="003B3419"/>
    <w:rsid w:val="003B65FC"/>
    <w:rsid w:val="003C36A8"/>
    <w:rsid w:val="003C4FAC"/>
    <w:rsid w:val="003C5DF6"/>
    <w:rsid w:val="003C65DA"/>
    <w:rsid w:val="003C7F22"/>
    <w:rsid w:val="003D101A"/>
    <w:rsid w:val="003D34E6"/>
    <w:rsid w:val="003D4F5E"/>
    <w:rsid w:val="003D6183"/>
    <w:rsid w:val="003D6C94"/>
    <w:rsid w:val="003E16F5"/>
    <w:rsid w:val="003E1BF1"/>
    <w:rsid w:val="003E4802"/>
    <w:rsid w:val="003E507D"/>
    <w:rsid w:val="003E738D"/>
    <w:rsid w:val="003E7686"/>
    <w:rsid w:val="003F301C"/>
    <w:rsid w:val="003F3BAB"/>
    <w:rsid w:val="003F43CF"/>
    <w:rsid w:val="003F4413"/>
    <w:rsid w:val="003F4E2B"/>
    <w:rsid w:val="003F6F28"/>
    <w:rsid w:val="00400124"/>
    <w:rsid w:val="00400C41"/>
    <w:rsid w:val="00404773"/>
    <w:rsid w:val="00404F9B"/>
    <w:rsid w:val="004116E3"/>
    <w:rsid w:val="00412E82"/>
    <w:rsid w:val="0041358B"/>
    <w:rsid w:val="00415A06"/>
    <w:rsid w:val="004201BE"/>
    <w:rsid w:val="00420647"/>
    <w:rsid w:val="004207C4"/>
    <w:rsid w:val="00426259"/>
    <w:rsid w:val="00426C61"/>
    <w:rsid w:val="00426DA3"/>
    <w:rsid w:val="00433539"/>
    <w:rsid w:val="0043389A"/>
    <w:rsid w:val="00433E66"/>
    <w:rsid w:val="00434366"/>
    <w:rsid w:val="00435557"/>
    <w:rsid w:val="00436B38"/>
    <w:rsid w:val="00442FD8"/>
    <w:rsid w:val="0044483C"/>
    <w:rsid w:val="00444C90"/>
    <w:rsid w:val="00444D14"/>
    <w:rsid w:val="00445F6F"/>
    <w:rsid w:val="00447742"/>
    <w:rsid w:val="004509D9"/>
    <w:rsid w:val="00451618"/>
    <w:rsid w:val="004516D7"/>
    <w:rsid w:val="004522F1"/>
    <w:rsid w:val="004524DF"/>
    <w:rsid w:val="00452731"/>
    <w:rsid w:val="00454D6B"/>
    <w:rsid w:val="004601E6"/>
    <w:rsid w:val="00460C42"/>
    <w:rsid w:val="00460D3E"/>
    <w:rsid w:val="00461817"/>
    <w:rsid w:val="00461A96"/>
    <w:rsid w:val="0046216E"/>
    <w:rsid w:val="004654BD"/>
    <w:rsid w:val="004658E5"/>
    <w:rsid w:val="00472ABD"/>
    <w:rsid w:val="00474BDB"/>
    <w:rsid w:val="00475872"/>
    <w:rsid w:val="00477E7C"/>
    <w:rsid w:val="004801E0"/>
    <w:rsid w:val="004807FD"/>
    <w:rsid w:val="004834D7"/>
    <w:rsid w:val="00490BDF"/>
    <w:rsid w:val="0049212C"/>
    <w:rsid w:val="0049370E"/>
    <w:rsid w:val="00493D59"/>
    <w:rsid w:val="00493E07"/>
    <w:rsid w:val="00494E23"/>
    <w:rsid w:val="00495035"/>
    <w:rsid w:val="00497299"/>
    <w:rsid w:val="004A01D8"/>
    <w:rsid w:val="004A3A04"/>
    <w:rsid w:val="004A68F1"/>
    <w:rsid w:val="004A78C4"/>
    <w:rsid w:val="004A7C09"/>
    <w:rsid w:val="004B00E0"/>
    <w:rsid w:val="004B11D4"/>
    <w:rsid w:val="004B177D"/>
    <w:rsid w:val="004B1E02"/>
    <w:rsid w:val="004B5071"/>
    <w:rsid w:val="004B63C3"/>
    <w:rsid w:val="004B64F3"/>
    <w:rsid w:val="004B7740"/>
    <w:rsid w:val="004C43AF"/>
    <w:rsid w:val="004C4A0A"/>
    <w:rsid w:val="004C4E2D"/>
    <w:rsid w:val="004C6564"/>
    <w:rsid w:val="004C6BC4"/>
    <w:rsid w:val="004C6CBA"/>
    <w:rsid w:val="004C7C58"/>
    <w:rsid w:val="004C7F0B"/>
    <w:rsid w:val="004D616C"/>
    <w:rsid w:val="004D62E3"/>
    <w:rsid w:val="004D680C"/>
    <w:rsid w:val="004E1F6D"/>
    <w:rsid w:val="004E2845"/>
    <w:rsid w:val="004E2AB9"/>
    <w:rsid w:val="004E3C0E"/>
    <w:rsid w:val="004E4A50"/>
    <w:rsid w:val="004E4CC0"/>
    <w:rsid w:val="004E6A5B"/>
    <w:rsid w:val="004F0003"/>
    <w:rsid w:val="004F5418"/>
    <w:rsid w:val="004F69BF"/>
    <w:rsid w:val="004F6A4F"/>
    <w:rsid w:val="004F7271"/>
    <w:rsid w:val="005013C2"/>
    <w:rsid w:val="00502BF9"/>
    <w:rsid w:val="005032B7"/>
    <w:rsid w:val="005038DD"/>
    <w:rsid w:val="0050415B"/>
    <w:rsid w:val="0050500C"/>
    <w:rsid w:val="0050584D"/>
    <w:rsid w:val="005060AB"/>
    <w:rsid w:val="00506AA7"/>
    <w:rsid w:val="00506F90"/>
    <w:rsid w:val="0050703F"/>
    <w:rsid w:val="00511D69"/>
    <w:rsid w:val="005177AB"/>
    <w:rsid w:val="00522559"/>
    <w:rsid w:val="00523A07"/>
    <w:rsid w:val="00523DAD"/>
    <w:rsid w:val="005248D7"/>
    <w:rsid w:val="00531C58"/>
    <w:rsid w:val="0053430E"/>
    <w:rsid w:val="00535635"/>
    <w:rsid w:val="00536287"/>
    <w:rsid w:val="005367BF"/>
    <w:rsid w:val="00536987"/>
    <w:rsid w:val="00536CC1"/>
    <w:rsid w:val="00541E50"/>
    <w:rsid w:val="005420A1"/>
    <w:rsid w:val="00542230"/>
    <w:rsid w:val="00542C36"/>
    <w:rsid w:val="00542E43"/>
    <w:rsid w:val="00544B72"/>
    <w:rsid w:val="00552B0A"/>
    <w:rsid w:val="00553D06"/>
    <w:rsid w:val="00553F7D"/>
    <w:rsid w:val="00555D86"/>
    <w:rsid w:val="00560A02"/>
    <w:rsid w:val="00560A32"/>
    <w:rsid w:val="00560C70"/>
    <w:rsid w:val="005625E4"/>
    <w:rsid w:val="005665A0"/>
    <w:rsid w:val="0056799D"/>
    <w:rsid w:val="005718EB"/>
    <w:rsid w:val="00572EFB"/>
    <w:rsid w:val="005751F4"/>
    <w:rsid w:val="005754DF"/>
    <w:rsid w:val="00576701"/>
    <w:rsid w:val="005774BB"/>
    <w:rsid w:val="0058076E"/>
    <w:rsid w:val="005809E1"/>
    <w:rsid w:val="00580B60"/>
    <w:rsid w:val="00584115"/>
    <w:rsid w:val="005868A8"/>
    <w:rsid w:val="0059009F"/>
    <w:rsid w:val="00590605"/>
    <w:rsid w:val="00590DD7"/>
    <w:rsid w:val="00593DFC"/>
    <w:rsid w:val="0059641D"/>
    <w:rsid w:val="0059659D"/>
    <w:rsid w:val="005A2EDA"/>
    <w:rsid w:val="005C1095"/>
    <w:rsid w:val="005C3565"/>
    <w:rsid w:val="005C59F7"/>
    <w:rsid w:val="005C6933"/>
    <w:rsid w:val="005C71F5"/>
    <w:rsid w:val="005C7586"/>
    <w:rsid w:val="005D161E"/>
    <w:rsid w:val="005D1DC0"/>
    <w:rsid w:val="005D2A62"/>
    <w:rsid w:val="005D3310"/>
    <w:rsid w:val="005D54AD"/>
    <w:rsid w:val="005D6F2E"/>
    <w:rsid w:val="005D7E6D"/>
    <w:rsid w:val="005E220E"/>
    <w:rsid w:val="005E2A72"/>
    <w:rsid w:val="005E391D"/>
    <w:rsid w:val="005E3D73"/>
    <w:rsid w:val="005E492D"/>
    <w:rsid w:val="005E60FB"/>
    <w:rsid w:val="005E7F21"/>
    <w:rsid w:val="005F2E90"/>
    <w:rsid w:val="005F3911"/>
    <w:rsid w:val="005F4168"/>
    <w:rsid w:val="005F45AE"/>
    <w:rsid w:val="005F557A"/>
    <w:rsid w:val="005F6490"/>
    <w:rsid w:val="005F6C0D"/>
    <w:rsid w:val="005F7919"/>
    <w:rsid w:val="005F799E"/>
    <w:rsid w:val="006001F2"/>
    <w:rsid w:val="0060229D"/>
    <w:rsid w:val="00603808"/>
    <w:rsid w:val="0060541E"/>
    <w:rsid w:val="00605DE5"/>
    <w:rsid w:val="00606954"/>
    <w:rsid w:val="00606B14"/>
    <w:rsid w:val="0061040E"/>
    <w:rsid w:val="00612799"/>
    <w:rsid w:val="0061453D"/>
    <w:rsid w:val="00617067"/>
    <w:rsid w:val="006206CB"/>
    <w:rsid w:val="00620C31"/>
    <w:rsid w:val="00622AF7"/>
    <w:rsid w:val="00625196"/>
    <w:rsid w:val="00625B7A"/>
    <w:rsid w:val="00631A08"/>
    <w:rsid w:val="00637707"/>
    <w:rsid w:val="00641B0D"/>
    <w:rsid w:val="0064240E"/>
    <w:rsid w:val="0064277D"/>
    <w:rsid w:val="00643417"/>
    <w:rsid w:val="00645ED3"/>
    <w:rsid w:val="0064615B"/>
    <w:rsid w:val="0064698E"/>
    <w:rsid w:val="00650B91"/>
    <w:rsid w:val="00651682"/>
    <w:rsid w:val="00652763"/>
    <w:rsid w:val="00652A63"/>
    <w:rsid w:val="006576B3"/>
    <w:rsid w:val="00660DAC"/>
    <w:rsid w:val="0066125D"/>
    <w:rsid w:val="00661EB1"/>
    <w:rsid w:val="00662D76"/>
    <w:rsid w:val="00664626"/>
    <w:rsid w:val="00665FFF"/>
    <w:rsid w:val="006710C9"/>
    <w:rsid w:val="00673A01"/>
    <w:rsid w:val="00673FDD"/>
    <w:rsid w:val="00674B37"/>
    <w:rsid w:val="00674BCA"/>
    <w:rsid w:val="00676915"/>
    <w:rsid w:val="00677438"/>
    <w:rsid w:val="006811C7"/>
    <w:rsid w:val="0068262A"/>
    <w:rsid w:val="00682D9E"/>
    <w:rsid w:val="006848DD"/>
    <w:rsid w:val="00687941"/>
    <w:rsid w:val="006879B0"/>
    <w:rsid w:val="00694480"/>
    <w:rsid w:val="006947F5"/>
    <w:rsid w:val="00694E98"/>
    <w:rsid w:val="006A15FC"/>
    <w:rsid w:val="006A38FA"/>
    <w:rsid w:val="006A46FF"/>
    <w:rsid w:val="006A479F"/>
    <w:rsid w:val="006A6731"/>
    <w:rsid w:val="006A6D0A"/>
    <w:rsid w:val="006A778E"/>
    <w:rsid w:val="006B05A9"/>
    <w:rsid w:val="006B35AB"/>
    <w:rsid w:val="006B54F5"/>
    <w:rsid w:val="006B7141"/>
    <w:rsid w:val="006C05D0"/>
    <w:rsid w:val="006C0673"/>
    <w:rsid w:val="006C0A35"/>
    <w:rsid w:val="006C11BE"/>
    <w:rsid w:val="006C4628"/>
    <w:rsid w:val="006D1E7D"/>
    <w:rsid w:val="006E128A"/>
    <w:rsid w:val="006E13F4"/>
    <w:rsid w:val="006E3DF4"/>
    <w:rsid w:val="006E4ED9"/>
    <w:rsid w:val="006E6436"/>
    <w:rsid w:val="006F0C18"/>
    <w:rsid w:val="006F0E61"/>
    <w:rsid w:val="006F0E78"/>
    <w:rsid w:val="006F138B"/>
    <w:rsid w:val="006F67C4"/>
    <w:rsid w:val="00700E22"/>
    <w:rsid w:val="007015A9"/>
    <w:rsid w:val="00702F10"/>
    <w:rsid w:val="007055A7"/>
    <w:rsid w:val="00705B4A"/>
    <w:rsid w:val="00706E21"/>
    <w:rsid w:val="00706F59"/>
    <w:rsid w:val="00711E80"/>
    <w:rsid w:val="0071285D"/>
    <w:rsid w:val="00714160"/>
    <w:rsid w:val="00717E7E"/>
    <w:rsid w:val="00720062"/>
    <w:rsid w:val="007227FB"/>
    <w:rsid w:val="00726384"/>
    <w:rsid w:val="00726AA0"/>
    <w:rsid w:val="00730689"/>
    <w:rsid w:val="00735B36"/>
    <w:rsid w:val="0073686F"/>
    <w:rsid w:val="007374F6"/>
    <w:rsid w:val="00740E17"/>
    <w:rsid w:val="007446F6"/>
    <w:rsid w:val="00744992"/>
    <w:rsid w:val="00751663"/>
    <w:rsid w:val="00751E9E"/>
    <w:rsid w:val="007520F7"/>
    <w:rsid w:val="00757A2D"/>
    <w:rsid w:val="007616B5"/>
    <w:rsid w:val="00764B04"/>
    <w:rsid w:val="00771823"/>
    <w:rsid w:val="0077222B"/>
    <w:rsid w:val="00773209"/>
    <w:rsid w:val="00773575"/>
    <w:rsid w:val="00774516"/>
    <w:rsid w:val="007863DF"/>
    <w:rsid w:val="00786AB3"/>
    <w:rsid w:val="00790106"/>
    <w:rsid w:val="007921D7"/>
    <w:rsid w:val="00793BA0"/>
    <w:rsid w:val="0079568E"/>
    <w:rsid w:val="00795EA1"/>
    <w:rsid w:val="00796AEB"/>
    <w:rsid w:val="007A4419"/>
    <w:rsid w:val="007A4E07"/>
    <w:rsid w:val="007A68F4"/>
    <w:rsid w:val="007A6D9C"/>
    <w:rsid w:val="007A798B"/>
    <w:rsid w:val="007A7E57"/>
    <w:rsid w:val="007B0166"/>
    <w:rsid w:val="007B01F6"/>
    <w:rsid w:val="007B5341"/>
    <w:rsid w:val="007C0C78"/>
    <w:rsid w:val="007C2B30"/>
    <w:rsid w:val="007D4B2F"/>
    <w:rsid w:val="007D4D08"/>
    <w:rsid w:val="007D59C3"/>
    <w:rsid w:val="007E345A"/>
    <w:rsid w:val="007E3F34"/>
    <w:rsid w:val="007E6DB9"/>
    <w:rsid w:val="007F164E"/>
    <w:rsid w:val="007F2BF3"/>
    <w:rsid w:val="007F30DC"/>
    <w:rsid w:val="007F4395"/>
    <w:rsid w:val="008006FC"/>
    <w:rsid w:val="008017C8"/>
    <w:rsid w:val="00804D89"/>
    <w:rsid w:val="00805776"/>
    <w:rsid w:val="008114ED"/>
    <w:rsid w:val="008119D3"/>
    <w:rsid w:val="00811AFA"/>
    <w:rsid w:val="008121F8"/>
    <w:rsid w:val="00812461"/>
    <w:rsid w:val="008151CA"/>
    <w:rsid w:val="00815957"/>
    <w:rsid w:val="00815C62"/>
    <w:rsid w:val="008166CF"/>
    <w:rsid w:val="008173FF"/>
    <w:rsid w:val="008253E9"/>
    <w:rsid w:val="00830203"/>
    <w:rsid w:val="00835B70"/>
    <w:rsid w:val="00840468"/>
    <w:rsid w:val="00850ADC"/>
    <w:rsid w:val="008516CC"/>
    <w:rsid w:val="00852473"/>
    <w:rsid w:val="0085319F"/>
    <w:rsid w:val="008539E4"/>
    <w:rsid w:val="00855196"/>
    <w:rsid w:val="00855665"/>
    <w:rsid w:val="00857F3D"/>
    <w:rsid w:val="00860BCC"/>
    <w:rsid w:val="00861AAB"/>
    <w:rsid w:val="00862EB5"/>
    <w:rsid w:val="00863044"/>
    <w:rsid w:val="00866062"/>
    <w:rsid w:val="00866686"/>
    <w:rsid w:val="008716AC"/>
    <w:rsid w:val="008754D7"/>
    <w:rsid w:val="008771A6"/>
    <w:rsid w:val="00877964"/>
    <w:rsid w:val="00877B52"/>
    <w:rsid w:val="0088097F"/>
    <w:rsid w:val="0088354C"/>
    <w:rsid w:val="0088404B"/>
    <w:rsid w:val="00885AF5"/>
    <w:rsid w:val="00891E51"/>
    <w:rsid w:val="0089435F"/>
    <w:rsid w:val="00894784"/>
    <w:rsid w:val="0089489D"/>
    <w:rsid w:val="00896CB8"/>
    <w:rsid w:val="008A2502"/>
    <w:rsid w:val="008A2B78"/>
    <w:rsid w:val="008A3B3A"/>
    <w:rsid w:val="008A43DC"/>
    <w:rsid w:val="008A4884"/>
    <w:rsid w:val="008A5759"/>
    <w:rsid w:val="008B0787"/>
    <w:rsid w:val="008B1B24"/>
    <w:rsid w:val="008B2A20"/>
    <w:rsid w:val="008B31E5"/>
    <w:rsid w:val="008B5C85"/>
    <w:rsid w:val="008B6322"/>
    <w:rsid w:val="008B7EE5"/>
    <w:rsid w:val="008C083E"/>
    <w:rsid w:val="008C19AA"/>
    <w:rsid w:val="008C4002"/>
    <w:rsid w:val="008C4B19"/>
    <w:rsid w:val="008C50A0"/>
    <w:rsid w:val="008C5B0C"/>
    <w:rsid w:val="008D11EC"/>
    <w:rsid w:val="008D4BE1"/>
    <w:rsid w:val="008D7DEF"/>
    <w:rsid w:val="008E3148"/>
    <w:rsid w:val="008E424F"/>
    <w:rsid w:val="008E5BA6"/>
    <w:rsid w:val="008E7589"/>
    <w:rsid w:val="008E7CCE"/>
    <w:rsid w:val="008F0FBB"/>
    <w:rsid w:val="008F1EB7"/>
    <w:rsid w:val="008F1F10"/>
    <w:rsid w:val="008F25A8"/>
    <w:rsid w:val="008F5A13"/>
    <w:rsid w:val="008F7001"/>
    <w:rsid w:val="008F7146"/>
    <w:rsid w:val="00900495"/>
    <w:rsid w:val="009005EA"/>
    <w:rsid w:val="00901119"/>
    <w:rsid w:val="0090191B"/>
    <w:rsid w:val="00903348"/>
    <w:rsid w:val="00904A95"/>
    <w:rsid w:val="009064C3"/>
    <w:rsid w:val="00907494"/>
    <w:rsid w:val="009117E0"/>
    <w:rsid w:val="00913087"/>
    <w:rsid w:val="00913E0B"/>
    <w:rsid w:val="00914A61"/>
    <w:rsid w:val="00917E28"/>
    <w:rsid w:val="009217DF"/>
    <w:rsid w:val="0092270F"/>
    <w:rsid w:val="00924E7E"/>
    <w:rsid w:val="00924F5F"/>
    <w:rsid w:val="00925AD7"/>
    <w:rsid w:val="009261FE"/>
    <w:rsid w:val="00926B0C"/>
    <w:rsid w:val="0093611B"/>
    <w:rsid w:val="00936748"/>
    <w:rsid w:val="00936F54"/>
    <w:rsid w:val="00942AAE"/>
    <w:rsid w:val="00944CDC"/>
    <w:rsid w:val="0094537A"/>
    <w:rsid w:val="00946992"/>
    <w:rsid w:val="00950363"/>
    <w:rsid w:val="00950896"/>
    <w:rsid w:val="0095171B"/>
    <w:rsid w:val="00952F9C"/>
    <w:rsid w:val="00954766"/>
    <w:rsid w:val="0095569E"/>
    <w:rsid w:val="00956300"/>
    <w:rsid w:val="00956A3C"/>
    <w:rsid w:val="00957303"/>
    <w:rsid w:val="009620DA"/>
    <w:rsid w:val="00964245"/>
    <w:rsid w:val="00971240"/>
    <w:rsid w:val="0097195A"/>
    <w:rsid w:val="00972D88"/>
    <w:rsid w:val="009761FF"/>
    <w:rsid w:val="0097694D"/>
    <w:rsid w:val="00976A5B"/>
    <w:rsid w:val="00980381"/>
    <w:rsid w:val="00984F9D"/>
    <w:rsid w:val="00992CE8"/>
    <w:rsid w:val="00993432"/>
    <w:rsid w:val="00993AD2"/>
    <w:rsid w:val="0099431A"/>
    <w:rsid w:val="0099512B"/>
    <w:rsid w:val="00995A99"/>
    <w:rsid w:val="009960A4"/>
    <w:rsid w:val="0099721D"/>
    <w:rsid w:val="009A0626"/>
    <w:rsid w:val="009A4E39"/>
    <w:rsid w:val="009B47B0"/>
    <w:rsid w:val="009B6F81"/>
    <w:rsid w:val="009B7131"/>
    <w:rsid w:val="009B7C92"/>
    <w:rsid w:val="009C1EDC"/>
    <w:rsid w:val="009C20BB"/>
    <w:rsid w:val="009D0EB0"/>
    <w:rsid w:val="009D2526"/>
    <w:rsid w:val="009D28D8"/>
    <w:rsid w:val="009D52E9"/>
    <w:rsid w:val="009D588F"/>
    <w:rsid w:val="009D5E72"/>
    <w:rsid w:val="009D6EE4"/>
    <w:rsid w:val="009E0D86"/>
    <w:rsid w:val="009E15E0"/>
    <w:rsid w:val="009E17D0"/>
    <w:rsid w:val="009E3F47"/>
    <w:rsid w:val="009E4A04"/>
    <w:rsid w:val="009E4B5B"/>
    <w:rsid w:val="009E4DFC"/>
    <w:rsid w:val="009E55D1"/>
    <w:rsid w:val="009E6C33"/>
    <w:rsid w:val="009F0E42"/>
    <w:rsid w:val="009F2ADC"/>
    <w:rsid w:val="009F53AF"/>
    <w:rsid w:val="009F62B1"/>
    <w:rsid w:val="009F6361"/>
    <w:rsid w:val="009F63F3"/>
    <w:rsid w:val="009F721C"/>
    <w:rsid w:val="009F7A27"/>
    <w:rsid w:val="00A00FC3"/>
    <w:rsid w:val="00A03839"/>
    <w:rsid w:val="00A05C7E"/>
    <w:rsid w:val="00A06253"/>
    <w:rsid w:val="00A10B7F"/>
    <w:rsid w:val="00A118F1"/>
    <w:rsid w:val="00A1247E"/>
    <w:rsid w:val="00A132EE"/>
    <w:rsid w:val="00A13E52"/>
    <w:rsid w:val="00A1603C"/>
    <w:rsid w:val="00A179BC"/>
    <w:rsid w:val="00A17DB9"/>
    <w:rsid w:val="00A17FAD"/>
    <w:rsid w:val="00A22CF6"/>
    <w:rsid w:val="00A22FFC"/>
    <w:rsid w:val="00A23D4D"/>
    <w:rsid w:val="00A25199"/>
    <w:rsid w:val="00A30C45"/>
    <w:rsid w:val="00A32CCE"/>
    <w:rsid w:val="00A340BD"/>
    <w:rsid w:val="00A345B4"/>
    <w:rsid w:val="00A42E3E"/>
    <w:rsid w:val="00A43793"/>
    <w:rsid w:val="00A43F58"/>
    <w:rsid w:val="00A44B90"/>
    <w:rsid w:val="00A45ECE"/>
    <w:rsid w:val="00A463ED"/>
    <w:rsid w:val="00A501A3"/>
    <w:rsid w:val="00A5240E"/>
    <w:rsid w:val="00A52DF7"/>
    <w:rsid w:val="00A620F3"/>
    <w:rsid w:val="00A67037"/>
    <w:rsid w:val="00A735F8"/>
    <w:rsid w:val="00A74E18"/>
    <w:rsid w:val="00A75E5E"/>
    <w:rsid w:val="00A7603E"/>
    <w:rsid w:val="00A76D4B"/>
    <w:rsid w:val="00A77B81"/>
    <w:rsid w:val="00A80057"/>
    <w:rsid w:val="00A81CD3"/>
    <w:rsid w:val="00A84705"/>
    <w:rsid w:val="00A86889"/>
    <w:rsid w:val="00A87D3A"/>
    <w:rsid w:val="00A90E02"/>
    <w:rsid w:val="00A94767"/>
    <w:rsid w:val="00A96E32"/>
    <w:rsid w:val="00A9713C"/>
    <w:rsid w:val="00AA0728"/>
    <w:rsid w:val="00AA1AF1"/>
    <w:rsid w:val="00AA2F8A"/>
    <w:rsid w:val="00AA4B3B"/>
    <w:rsid w:val="00AB13EF"/>
    <w:rsid w:val="00AB168A"/>
    <w:rsid w:val="00AB36E4"/>
    <w:rsid w:val="00AB42AB"/>
    <w:rsid w:val="00AB6303"/>
    <w:rsid w:val="00AB65A0"/>
    <w:rsid w:val="00AB6D54"/>
    <w:rsid w:val="00AB6DAB"/>
    <w:rsid w:val="00AC0C98"/>
    <w:rsid w:val="00AC0CDA"/>
    <w:rsid w:val="00AC3164"/>
    <w:rsid w:val="00AC4741"/>
    <w:rsid w:val="00AD1016"/>
    <w:rsid w:val="00AD1284"/>
    <w:rsid w:val="00AD4139"/>
    <w:rsid w:val="00AD5CB6"/>
    <w:rsid w:val="00AD61CE"/>
    <w:rsid w:val="00AD736E"/>
    <w:rsid w:val="00AD749B"/>
    <w:rsid w:val="00AE2C26"/>
    <w:rsid w:val="00AE3583"/>
    <w:rsid w:val="00AE3BC3"/>
    <w:rsid w:val="00AE401C"/>
    <w:rsid w:val="00AF5028"/>
    <w:rsid w:val="00AF6579"/>
    <w:rsid w:val="00AF65AF"/>
    <w:rsid w:val="00B010C1"/>
    <w:rsid w:val="00B02E7F"/>
    <w:rsid w:val="00B03E48"/>
    <w:rsid w:val="00B05C5D"/>
    <w:rsid w:val="00B06134"/>
    <w:rsid w:val="00B06910"/>
    <w:rsid w:val="00B149FA"/>
    <w:rsid w:val="00B1646E"/>
    <w:rsid w:val="00B22CB5"/>
    <w:rsid w:val="00B23BE4"/>
    <w:rsid w:val="00B25811"/>
    <w:rsid w:val="00B2618C"/>
    <w:rsid w:val="00B2703B"/>
    <w:rsid w:val="00B27648"/>
    <w:rsid w:val="00B30568"/>
    <w:rsid w:val="00B312F2"/>
    <w:rsid w:val="00B33C55"/>
    <w:rsid w:val="00B34727"/>
    <w:rsid w:val="00B3494F"/>
    <w:rsid w:val="00B35A34"/>
    <w:rsid w:val="00B37F15"/>
    <w:rsid w:val="00B406FD"/>
    <w:rsid w:val="00B40D93"/>
    <w:rsid w:val="00B42129"/>
    <w:rsid w:val="00B468CC"/>
    <w:rsid w:val="00B478EC"/>
    <w:rsid w:val="00B50BFD"/>
    <w:rsid w:val="00B530BF"/>
    <w:rsid w:val="00B54306"/>
    <w:rsid w:val="00B55B04"/>
    <w:rsid w:val="00B57414"/>
    <w:rsid w:val="00B6010C"/>
    <w:rsid w:val="00B603B0"/>
    <w:rsid w:val="00B629BC"/>
    <w:rsid w:val="00B6328B"/>
    <w:rsid w:val="00B63A24"/>
    <w:rsid w:val="00B65FDB"/>
    <w:rsid w:val="00B6670E"/>
    <w:rsid w:val="00B6794D"/>
    <w:rsid w:val="00B72370"/>
    <w:rsid w:val="00B73EE4"/>
    <w:rsid w:val="00B753CE"/>
    <w:rsid w:val="00B75736"/>
    <w:rsid w:val="00B76CE5"/>
    <w:rsid w:val="00B80161"/>
    <w:rsid w:val="00B815BE"/>
    <w:rsid w:val="00B82554"/>
    <w:rsid w:val="00B90EB9"/>
    <w:rsid w:val="00B911C8"/>
    <w:rsid w:val="00B924B5"/>
    <w:rsid w:val="00B95386"/>
    <w:rsid w:val="00B9628A"/>
    <w:rsid w:val="00BA011F"/>
    <w:rsid w:val="00BA0DDD"/>
    <w:rsid w:val="00BA554E"/>
    <w:rsid w:val="00BA7D04"/>
    <w:rsid w:val="00BB0370"/>
    <w:rsid w:val="00BB2492"/>
    <w:rsid w:val="00BB6ECF"/>
    <w:rsid w:val="00BB743C"/>
    <w:rsid w:val="00BC013A"/>
    <w:rsid w:val="00BC15EE"/>
    <w:rsid w:val="00BC1777"/>
    <w:rsid w:val="00BC662E"/>
    <w:rsid w:val="00BC6BD2"/>
    <w:rsid w:val="00BC75BB"/>
    <w:rsid w:val="00BC7688"/>
    <w:rsid w:val="00BD0D7B"/>
    <w:rsid w:val="00BD307B"/>
    <w:rsid w:val="00BD388B"/>
    <w:rsid w:val="00BD416C"/>
    <w:rsid w:val="00BE1F7E"/>
    <w:rsid w:val="00BE3B79"/>
    <w:rsid w:val="00BE50FA"/>
    <w:rsid w:val="00BF4868"/>
    <w:rsid w:val="00BF66E7"/>
    <w:rsid w:val="00C001ED"/>
    <w:rsid w:val="00C00569"/>
    <w:rsid w:val="00C00A0F"/>
    <w:rsid w:val="00C01943"/>
    <w:rsid w:val="00C01CCB"/>
    <w:rsid w:val="00C04AA8"/>
    <w:rsid w:val="00C05070"/>
    <w:rsid w:val="00C06342"/>
    <w:rsid w:val="00C101CC"/>
    <w:rsid w:val="00C14C58"/>
    <w:rsid w:val="00C20C47"/>
    <w:rsid w:val="00C212C6"/>
    <w:rsid w:val="00C21BAF"/>
    <w:rsid w:val="00C22B2E"/>
    <w:rsid w:val="00C23272"/>
    <w:rsid w:val="00C23A77"/>
    <w:rsid w:val="00C24141"/>
    <w:rsid w:val="00C24D22"/>
    <w:rsid w:val="00C26E3A"/>
    <w:rsid w:val="00C35974"/>
    <w:rsid w:val="00C35E3A"/>
    <w:rsid w:val="00C36E89"/>
    <w:rsid w:val="00C474B6"/>
    <w:rsid w:val="00C51D56"/>
    <w:rsid w:val="00C541A1"/>
    <w:rsid w:val="00C54A3A"/>
    <w:rsid w:val="00C56DE1"/>
    <w:rsid w:val="00C57B90"/>
    <w:rsid w:val="00C60FBC"/>
    <w:rsid w:val="00C61B68"/>
    <w:rsid w:val="00C67B74"/>
    <w:rsid w:val="00C71AED"/>
    <w:rsid w:val="00C72752"/>
    <w:rsid w:val="00C728BF"/>
    <w:rsid w:val="00C803B3"/>
    <w:rsid w:val="00C80AF1"/>
    <w:rsid w:val="00C90849"/>
    <w:rsid w:val="00C91361"/>
    <w:rsid w:val="00C91DEE"/>
    <w:rsid w:val="00C9311F"/>
    <w:rsid w:val="00C95B5F"/>
    <w:rsid w:val="00CA1391"/>
    <w:rsid w:val="00CA3065"/>
    <w:rsid w:val="00CA3B0B"/>
    <w:rsid w:val="00CA4582"/>
    <w:rsid w:val="00CA4D57"/>
    <w:rsid w:val="00CB374C"/>
    <w:rsid w:val="00CB42F0"/>
    <w:rsid w:val="00CC18E0"/>
    <w:rsid w:val="00CC1E01"/>
    <w:rsid w:val="00CC43C4"/>
    <w:rsid w:val="00CD25E9"/>
    <w:rsid w:val="00CD43DB"/>
    <w:rsid w:val="00CD5D77"/>
    <w:rsid w:val="00CD6AD2"/>
    <w:rsid w:val="00CD6D17"/>
    <w:rsid w:val="00CE0D55"/>
    <w:rsid w:val="00CE125D"/>
    <w:rsid w:val="00CE2F04"/>
    <w:rsid w:val="00CE3025"/>
    <w:rsid w:val="00CE5D40"/>
    <w:rsid w:val="00CE6108"/>
    <w:rsid w:val="00CF1C56"/>
    <w:rsid w:val="00CF26F7"/>
    <w:rsid w:val="00CF29AE"/>
    <w:rsid w:val="00CF3E26"/>
    <w:rsid w:val="00CF6935"/>
    <w:rsid w:val="00CF7330"/>
    <w:rsid w:val="00CF7A4F"/>
    <w:rsid w:val="00D0124E"/>
    <w:rsid w:val="00D014ED"/>
    <w:rsid w:val="00D019D8"/>
    <w:rsid w:val="00D03A58"/>
    <w:rsid w:val="00D070FC"/>
    <w:rsid w:val="00D103C1"/>
    <w:rsid w:val="00D1332B"/>
    <w:rsid w:val="00D14EF3"/>
    <w:rsid w:val="00D15074"/>
    <w:rsid w:val="00D16F76"/>
    <w:rsid w:val="00D176AD"/>
    <w:rsid w:val="00D217E7"/>
    <w:rsid w:val="00D26141"/>
    <w:rsid w:val="00D2615C"/>
    <w:rsid w:val="00D30F86"/>
    <w:rsid w:val="00D31E74"/>
    <w:rsid w:val="00D334FA"/>
    <w:rsid w:val="00D37CD1"/>
    <w:rsid w:val="00D37F7A"/>
    <w:rsid w:val="00D42D94"/>
    <w:rsid w:val="00D442F1"/>
    <w:rsid w:val="00D4456F"/>
    <w:rsid w:val="00D50E29"/>
    <w:rsid w:val="00D53143"/>
    <w:rsid w:val="00D55575"/>
    <w:rsid w:val="00D57EF5"/>
    <w:rsid w:val="00D61875"/>
    <w:rsid w:val="00D64EEC"/>
    <w:rsid w:val="00D67271"/>
    <w:rsid w:val="00D67AFE"/>
    <w:rsid w:val="00D71D7A"/>
    <w:rsid w:val="00D71EF6"/>
    <w:rsid w:val="00D7244A"/>
    <w:rsid w:val="00D73823"/>
    <w:rsid w:val="00D745E5"/>
    <w:rsid w:val="00D7631E"/>
    <w:rsid w:val="00D7687D"/>
    <w:rsid w:val="00D779D0"/>
    <w:rsid w:val="00D80962"/>
    <w:rsid w:val="00D80A9D"/>
    <w:rsid w:val="00D81809"/>
    <w:rsid w:val="00D82025"/>
    <w:rsid w:val="00D8405D"/>
    <w:rsid w:val="00D841D9"/>
    <w:rsid w:val="00D855DF"/>
    <w:rsid w:val="00D85617"/>
    <w:rsid w:val="00D905C2"/>
    <w:rsid w:val="00D90E12"/>
    <w:rsid w:val="00D917E6"/>
    <w:rsid w:val="00D921FD"/>
    <w:rsid w:val="00D92E35"/>
    <w:rsid w:val="00D93390"/>
    <w:rsid w:val="00D95CB1"/>
    <w:rsid w:val="00D967A7"/>
    <w:rsid w:val="00DA20E9"/>
    <w:rsid w:val="00DA4AB2"/>
    <w:rsid w:val="00DA4D8C"/>
    <w:rsid w:val="00DA690E"/>
    <w:rsid w:val="00DA6D1E"/>
    <w:rsid w:val="00DA78D7"/>
    <w:rsid w:val="00DB0018"/>
    <w:rsid w:val="00DB0F70"/>
    <w:rsid w:val="00DB1FB2"/>
    <w:rsid w:val="00DB3201"/>
    <w:rsid w:val="00DB3276"/>
    <w:rsid w:val="00DB42CF"/>
    <w:rsid w:val="00DB53EC"/>
    <w:rsid w:val="00DB55F6"/>
    <w:rsid w:val="00DB5968"/>
    <w:rsid w:val="00DB5A15"/>
    <w:rsid w:val="00DB5EF1"/>
    <w:rsid w:val="00DC0BAD"/>
    <w:rsid w:val="00DC0DB3"/>
    <w:rsid w:val="00DC29F6"/>
    <w:rsid w:val="00DC2BE8"/>
    <w:rsid w:val="00DC2D46"/>
    <w:rsid w:val="00DC70EA"/>
    <w:rsid w:val="00DD0743"/>
    <w:rsid w:val="00DD11AD"/>
    <w:rsid w:val="00DD212A"/>
    <w:rsid w:val="00DD320C"/>
    <w:rsid w:val="00DD55C0"/>
    <w:rsid w:val="00DD5958"/>
    <w:rsid w:val="00DD63CF"/>
    <w:rsid w:val="00DD6DF1"/>
    <w:rsid w:val="00DE05F7"/>
    <w:rsid w:val="00DE0BD6"/>
    <w:rsid w:val="00DE0EB3"/>
    <w:rsid w:val="00DF0501"/>
    <w:rsid w:val="00DF3176"/>
    <w:rsid w:val="00E0108B"/>
    <w:rsid w:val="00E01766"/>
    <w:rsid w:val="00E03606"/>
    <w:rsid w:val="00E06485"/>
    <w:rsid w:val="00E0731B"/>
    <w:rsid w:val="00E07BFF"/>
    <w:rsid w:val="00E115BE"/>
    <w:rsid w:val="00E14914"/>
    <w:rsid w:val="00E15ACD"/>
    <w:rsid w:val="00E16B57"/>
    <w:rsid w:val="00E23B26"/>
    <w:rsid w:val="00E250D9"/>
    <w:rsid w:val="00E261A3"/>
    <w:rsid w:val="00E276DA"/>
    <w:rsid w:val="00E321E8"/>
    <w:rsid w:val="00E3447D"/>
    <w:rsid w:val="00E36467"/>
    <w:rsid w:val="00E3700A"/>
    <w:rsid w:val="00E40DC7"/>
    <w:rsid w:val="00E4106F"/>
    <w:rsid w:val="00E4158F"/>
    <w:rsid w:val="00E427D7"/>
    <w:rsid w:val="00E42E37"/>
    <w:rsid w:val="00E4535E"/>
    <w:rsid w:val="00E50AEF"/>
    <w:rsid w:val="00E51FE7"/>
    <w:rsid w:val="00E52A17"/>
    <w:rsid w:val="00E557F5"/>
    <w:rsid w:val="00E56BDC"/>
    <w:rsid w:val="00E57CF5"/>
    <w:rsid w:val="00E603D7"/>
    <w:rsid w:val="00E62F8D"/>
    <w:rsid w:val="00E63201"/>
    <w:rsid w:val="00E6379D"/>
    <w:rsid w:val="00E64661"/>
    <w:rsid w:val="00E65F42"/>
    <w:rsid w:val="00E672EF"/>
    <w:rsid w:val="00E7066B"/>
    <w:rsid w:val="00E70E45"/>
    <w:rsid w:val="00E71970"/>
    <w:rsid w:val="00E74C1D"/>
    <w:rsid w:val="00E75422"/>
    <w:rsid w:val="00E77151"/>
    <w:rsid w:val="00E821BA"/>
    <w:rsid w:val="00E82AFC"/>
    <w:rsid w:val="00E82EC4"/>
    <w:rsid w:val="00E87033"/>
    <w:rsid w:val="00E87244"/>
    <w:rsid w:val="00E904F2"/>
    <w:rsid w:val="00E9479E"/>
    <w:rsid w:val="00E94C19"/>
    <w:rsid w:val="00E97E80"/>
    <w:rsid w:val="00EA0B99"/>
    <w:rsid w:val="00EA13A0"/>
    <w:rsid w:val="00EA5853"/>
    <w:rsid w:val="00EA6688"/>
    <w:rsid w:val="00EA714F"/>
    <w:rsid w:val="00EB1214"/>
    <w:rsid w:val="00EB3507"/>
    <w:rsid w:val="00EB39A8"/>
    <w:rsid w:val="00EB3B12"/>
    <w:rsid w:val="00EB3B31"/>
    <w:rsid w:val="00EB5F99"/>
    <w:rsid w:val="00EB7CEE"/>
    <w:rsid w:val="00EC2D88"/>
    <w:rsid w:val="00EC4AB9"/>
    <w:rsid w:val="00EC5E1A"/>
    <w:rsid w:val="00EC67D6"/>
    <w:rsid w:val="00ED03C9"/>
    <w:rsid w:val="00ED0D2B"/>
    <w:rsid w:val="00ED332A"/>
    <w:rsid w:val="00ED3D42"/>
    <w:rsid w:val="00ED796A"/>
    <w:rsid w:val="00EE0E45"/>
    <w:rsid w:val="00EE28D6"/>
    <w:rsid w:val="00EE2D00"/>
    <w:rsid w:val="00EE3DF9"/>
    <w:rsid w:val="00EE4006"/>
    <w:rsid w:val="00EE4A27"/>
    <w:rsid w:val="00EE6948"/>
    <w:rsid w:val="00EE75A7"/>
    <w:rsid w:val="00EE79EC"/>
    <w:rsid w:val="00EF07DE"/>
    <w:rsid w:val="00EF1C0E"/>
    <w:rsid w:val="00EF6DA9"/>
    <w:rsid w:val="00F02DEB"/>
    <w:rsid w:val="00F03774"/>
    <w:rsid w:val="00F102DE"/>
    <w:rsid w:val="00F10C28"/>
    <w:rsid w:val="00F111D0"/>
    <w:rsid w:val="00F131B0"/>
    <w:rsid w:val="00F177FF"/>
    <w:rsid w:val="00F17E93"/>
    <w:rsid w:val="00F2198C"/>
    <w:rsid w:val="00F23D67"/>
    <w:rsid w:val="00F263ED"/>
    <w:rsid w:val="00F274B7"/>
    <w:rsid w:val="00F37051"/>
    <w:rsid w:val="00F428E3"/>
    <w:rsid w:val="00F442D0"/>
    <w:rsid w:val="00F45E33"/>
    <w:rsid w:val="00F47D1C"/>
    <w:rsid w:val="00F5225E"/>
    <w:rsid w:val="00F527A8"/>
    <w:rsid w:val="00F53479"/>
    <w:rsid w:val="00F54C2A"/>
    <w:rsid w:val="00F5557E"/>
    <w:rsid w:val="00F558D9"/>
    <w:rsid w:val="00F564F4"/>
    <w:rsid w:val="00F57598"/>
    <w:rsid w:val="00F66ED6"/>
    <w:rsid w:val="00F67FD4"/>
    <w:rsid w:val="00F83489"/>
    <w:rsid w:val="00F875A8"/>
    <w:rsid w:val="00F91477"/>
    <w:rsid w:val="00F92AFE"/>
    <w:rsid w:val="00F92E2D"/>
    <w:rsid w:val="00F933A2"/>
    <w:rsid w:val="00F959BF"/>
    <w:rsid w:val="00F967B7"/>
    <w:rsid w:val="00F970DB"/>
    <w:rsid w:val="00F97C7B"/>
    <w:rsid w:val="00FA048C"/>
    <w:rsid w:val="00FA2FF9"/>
    <w:rsid w:val="00FA5725"/>
    <w:rsid w:val="00FB2368"/>
    <w:rsid w:val="00FB2C5F"/>
    <w:rsid w:val="00FB499D"/>
    <w:rsid w:val="00FB571C"/>
    <w:rsid w:val="00FB5B9A"/>
    <w:rsid w:val="00FB5CA3"/>
    <w:rsid w:val="00FC2103"/>
    <w:rsid w:val="00FC3C19"/>
    <w:rsid w:val="00FC610E"/>
    <w:rsid w:val="00FD239A"/>
    <w:rsid w:val="00FD3EFC"/>
    <w:rsid w:val="00FD53F4"/>
    <w:rsid w:val="00FD5F4D"/>
    <w:rsid w:val="00FD5FD9"/>
    <w:rsid w:val="00FD755F"/>
    <w:rsid w:val="00FD7E4F"/>
    <w:rsid w:val="00FE37AA"/>
    <w:rsid w:val="00FE49E0"/>
    <w:rsid w:val="00FE78EC"/>
    <w:rsid w:val="00FF05B2"/>
    <w:rsid w:val="00FF064E"/>
    <w:rsid w:val="00FF3A46"/>
    <w:rsid w:val="00FF4088"/>
    <w:rsid w:val="00FF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44BE71"/>
  <w15:docId w15:val="{D0BC1378-8CA9-418E-BAC8-F6D898CD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4120"/>
    <w:pPr>
      <w:spacing w:after="240"/>
      <w:jc w:val="both"/>
    </w:pPr>
    <w:rPr>
      <w:rFonts w:ascii="Adani Regular" w:hAnsi="Adani Regular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224120"/>
    <w:pPr>
      <w:numPr>
        <w:numId w:val="1"/>
      </w:numPr>
      <w:outlineLvl w:val="0"/>
    </w:pPr>
    <w:rPr>
      <w:bCs/>
    </w:rPr>
  </w:style>
  <w:style w:type="paragraph" w:styleId="Heading2">
    <w:name w:val="heading 2"/>
    <w:basedOn w:val="Normal"/>
    <w:next w:val="Normal"/>
    <w:qFormat/>
    <w:rsid w:val="00224120"/>
    <w:pPr>
      <w:numPr>
        <w:ilvl w:val="1"/>
        <w:numId w:val="1"/>
      </w:numPr>
      <w:outlineLvl w:val="1"/>
    </w:pPr>
    <w:rPr>
      <w:bCs/>
      <w:szCs w:val="20"/>
      <w:lang w:val="en-GB"/>
    </w:rPr>
  </w:style>
  <w:style w:type="paragraph" w:styleId="Heading3">
    <w:name w:val="heading 3"/>
    <w:basedOn w:val="Normal"/>
    <w:next w:val="Normal"/>
    <w:qFormat/>
    <w:rsid w:val="00224120"/>
    <w:pPr>
      <w:numPr>
        <w:ilvl w:val="2"/>
        <w:numId w:val="1"/>
      </w:numPr>
      <w:outlineLvl w:val="2"/>
    </w:pPr>
    <w:rPr>
      <w:szCs w:val="20"/>
      <w:lang w:val="en-GB"/>
    </w:rPr>
  </w:style>
  <w:style w:type="paragraph" w:styleId="Heading4">
    <w:name w:val="heading 4"/>
    <w:basedOn w:val="Normal"/>
    <w:next w:val="Normal"/>
    <w:qFormat/>
    <w:rsid w:val="00224120"/>
    <w:pPr>
      <w:numPr>
        <w:ilvl w:val="3"/>
        <w:numId w:val="1"/>
      </w:numPr>
      <w:outlineLvl w:val="3"/>
    </w:pPr>
    <w:rPr>
      <w:szCs w:val="20"/>
      <w:lang w:val="en-GB"/>
    </w:rPr>
  </w:style>
  <w:style w:type="paragraph" w:styleId="Heading5">
    <w:name w:val="heading 5"/>
    <w:basedOn w:val="Normal"/>
    <w:next w:val="Normal"/>
    <w:link w:val="Heading5Char"/>
    <w:unhideWhenUsed/>
    <w:qFormat/>
    <w:rsid w:val="00224120"/>
    <w:pPr>
      <w:numPr>
        <w:ilvl w:val="4"/>
        <w:numId w:val="1"/>
      </w:numPr>
      <w:outlineLvl w:val="4"/>
    </w:pPr>
    <w:rPr>
      <w:rFonts w:eastAsiaTheme="majorEastAsia"/>
    </w:rPr>
  </w:style>
  <w:style w:type="paragraph" w:styleId="Heading6">
    <w:name w:val="heading 6"/>
    <w:basedOn w:val="Normal"/>
    <w:next w:val="Normal"/>
    <w:link w:val="Heading6Char"/>
    <w:unhideWhenUsed/>
    <w:qFormat/>
    <w:rsid w:val="00224120"/>
    <w:pPr>
      <w:numPr>
        <w:ilvl w:val="5"/>
        <w:numId w:val="1"/>
      </w:numPr>
      <w:outlineLvl w:val="5"/>
    </w:pPr>
    <w:rPr>
      <w:rFonts w:eastAsiaTheme="majorEastAsia"/>
    </w:rPr>
  </w:style>
  <w:style w:type="paragraph" w:styleId="Heading7">
    <w:name w:val="heading 7"/>
    <w:basedOn w:val="Normal"/>
    <w:next w:val="Normal"/>
    <w:link w:val="Heading7Char"/>
    <w:unhideWhenUsed/>
    <w:qFormat/>
    <w:rsid w:val="00224120"/>
    <w:pPr>
      <w:numPr>
        <w:ilvl w:val="6"/>
        <w:numId w:val="1"/>
      </w:numPr>
      <w:outlineLvl w:val="6"/>
    </w:pPr>
    <w:rPr>
      <w:rFonts w:eastAsiaTheme="majorEastAsia"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224120"/>
    <w:pPr>
      <w:numPr>
        <w:ilvl w:val="7"/>
        <w:numId w:val="1"/>
      </w:numPr>
      <w:jc w:val="center"/>
      <w:outlineLvl w:val="7"/>
    </w:pPr>
    <w:rPr>
      <w:rFonts w:eastAsiaTheme="majorEastAsia" w:cstheme="majorBidi"/>
      <w:b/>
      <w:caps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224120"/>
    <w:pPr>
      <w:keepNext/>
      <w:keepLines/>
      <w:numPr>
        <w:ilvl w:val="8"/>
        <w:numId w:val="1"/>
      </w:numPr>
      <w:jc w:val="center"/>
      <w:outlineLvl w:val="8"/>
    </w:pPr>
    <w:rPr>
      <w:rFonts w:eastAsiaTheme="majorEastAsia" w:cstheme="majorBidi"/>
      <w:b/>
      <w:iCs/>
      <w:cap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Port"/>
    <w:basedOn w:val="Normal"/>
    <w:link w:val="HeaderChar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BodyText2">
    <w:name w:val="Body Text 2"/>
    <w:basedOn w:val="Normal"/>
    <w:rPr>
      <w:rFonts w:ascii="Bookman Old Style" w:hAnsi="Bookman Old Style"/>
      <w:szCs w:val="20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720"/>
    </w:pPr>
    <w:rPr>
      <w:rFonts w:ascii="Bookman Old Style" w:hAnsi="Bookman Old Styl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autoSpaceDE w:val="0"/>
      <w:autoSpaceDN w:val="0"/>
      <w:adjustRightInd w:val="0"/>
      <w:ind w:left="720"/>
    </w:pPr>
    <w:rPr>
      <w:rFonts w:ascii="Bookman Old Style" w:hAnsi="Bookman Old Style"/>
    </w:rPr>
  </w:style>
  <w:style w:type="paragraph" w:styleId="BodyTextIndent3">
    <w:name w:val="Body Text Indent 3"/>
    <w:basedOn w:val="Normal"/>
    <w:pPr>
      <w:tabs>
        <w:tab w:val="left" w:pos="748"/>
      </w:tabs>
      <w:autoSpaceDE w:val="0"/>
      <w:autoSpaceDN w:val="0"/>
      <w:adjustRightInd w:val="0"/>
      <w:ind w:left="748" w:hanging="748"/>
    </w:pPr>
    <w:rPr>
      <w:rFonts w:ascii="Bookman Old Style" w:hAnsi="Bookman Old Style"/>
    </w:rPr>
  </w:style>
  <w:style w:type="paragraph" w:styleId="BodyText">
    <w:name w:val="Body Text"/>
    <w:basedOn w:val="Normal"/>
    <w:pPr>
      <w:jc w:val="center"/>
    </w:pPr>
    <w:rPr>
      <w:rFonts w:ascii="Bookman Old Style" w:hAnsi="Bookman Old Style"/>
    </w:rPr>
  </w:style>
  <w:style w:type="character" w:styleId="Hyperlink">
    <w:name w:val="Hyperlink"/>
    <w:rPr>
      <w:color w:val="0000FF"/>
      <w:u w:val="single"/>
    </w:rPr>
  </w:style>
  <w:style w:type="paragraph" w:styleId="Title">
    <w:name w:val="Title"/>
    <w:basedOn w:val="Normal"/>
    <w:qFormat/>
    <w:pPr>
      <w:autoSpaceDE w:val="0"/>
      <w:autoSpaceDN w:val="0"/>
      <w:adjustRightInd w:val="0"/>
      <w:jc w:val="center"/>
    </w:pPr>
    <w:rPr>
      <w:rFonts w:ascii="Bookman Old Style" w:hAnsi="Bookman Old Style"/>
      <w:b/>
      <w:bCs/>
      <w:szCs w:val="22"/>
    </w:rPr>
  </w:style>
  <w:style w:type="paragraph" w:customStyle="1" w:styleId="CharCharCharCharCharCharChar">
    <w:name w:val="Char Char Char Char Char Char Char"/>
    <w:basedOn w:val="Normal"/>
    <w:rsid w:val="00B30568"/>
    <w:pPr>
      <w:autoSpaceDE w:val="0"/>
      <w:autoSpaceDN w:val="0"/>
      <w:adjustRightInd w:val="0"/>
      <w:spacing w:before="120" w:after="160" w:line="240" w:lineRule="exact"/>
    </w:pPr>
    <w:rPr>
      <w:szCs w:val="20"/>
    </w:rPr>
  </w:style>
  <w:style w:type="paragraph" w:styleId="PlainText">
    <w:name w:val="Plain Text"/>
    <w:basedOn w:val="Normal"/>
    <w:rsid w:val="005751F4"/>
    <w:rPr>
      <w:rFonts w:ascii="Courier New" w:hAnsi="Courier New"/>
      <w:sz w:val="20"/>
      <w:szCs w:val="20"/>
    </w:rPr>
  </w:style>
  <w:style w:type="table" w:styleId="TableGrid">
    <w:name w:val="Table Grid"/>
    <w:basedOn w:val="TableNormal"/>
    <w:uiPriority w:val="59"/>
    <w:rsid w:val="005F79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51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151CA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E51FE7"/>
    <w:pPr>
      <w:ind w:left="720"/>
    </w:pPr>
  </w:style>
  <w:style w:type="character" w:customStyle="1" w:styleId="HeaderChar">
    <w:name w:val="Header Char"/>
    <w:aliases w:val="HeaderPort Char"/>
    <w:link w:val="Header"/>
    <w:rsid w:val="00C91DEE"/>
    <w:rPr>
      <w:lang w:val="en-GB" w:eastAsia="en-US"/>
    </w:rPr>
  </w:style>
  <w:style w:type="character" w:customStyle="1" w:styleId="FooterChar">
    <w:name w:val="Footer Char"/>
    <w:link w:val="Footer"/>
    <w:uiPriority w:val="99"/>
    <w:rsid w:val="009C1EDC"/>
    <w:rPr>
      <w:sz w:val="24"/>
      <w:szCs w:val="24"/>
    </w:rPr>
  </w:style>
  <w:style w:type="character" w:styleId="CommentReference">
    <w:name w:val="annotation reference"/>
    <w:rsid w:val="006F0E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0E61"/>
    <w:rPr>
      <w:sz w:val="20"/>
      <w:szCs w:val="20"/>
    </w:rPr>
  </w:style>
  <w:style w:type="character" w:customStyle="1" w:styleId="CommentTextChar">
    <w:name w:val="Comment Text Char"/>
    <w:link w:val="CommentText"/>
    <w:rsid w:val="006F0E6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0E61"/>
    <w:rPr>
      <w:b/>
      <w:bCs/>
    </w:rPr>
  </w:style>
  <w:style w:type="character" w:customStyle="1" w:styleId="CommentSubjectChar">
    <w:name w:val="Comment Subject Char"/>
    <w:link w:val="CommentSubject"/>
    <w:rsid w:val="006F0E61"/>
    <w:rPr>
      <w:b/>
      <w:bCs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224120"/>
    <w:rPr>
      <w:rFonts w:ascii="Adani Regular" w:eastAsiaTheme="majorEastAsia" w:hAnsi="Adani Regular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224120"/>
    <w:rPr>
      <w:rFonts w:ascii="Adani Regular" w:eastAsiaTheme="majorEastAsia" w:hAnsi="Adani Regular"/>
      <w:sz w:val="22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224120"/>
    <w:rPr>
      <w:rFonts w:ascii="Adani Regular" w:eastAsiaTheme="majorEastAsia" w:hAnsi="Adani Regular"/>
      <w:iCs/>
      <w:sz w:val="22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224120"/>
    <w:rPr>
      <w:rFonts w:ascii="Adani Regular" w:eastAsiaTheme="majorEastAsia" w:hAnsi="Adani Regular" w:cstheme="majorBidi"/>
      <w:b/>
      <w:caps/>
      <w:sz w:val="22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rsid w:val="00224120"/>
    <w:rPr>
      <w:rFonts w:ascii="Adani Regular" w:eastAsiaTheme="majorEastAsia" w:hAnsi="Adani Regular" w:cstheme="majorBidi"/>
      <w:b/>
      <w:iCs/>
      <w:caps/>
      <w:sz w:val="22"/>
      <w:szCs w:val="21"/>
      <w:lang w:eastAsia="en-US"/>
    </w:rPr>
  </w:style>
  <w:style w:type="paragraph" w:customStyle="1" w:styleId="Definition">
    <w:name w:val="Definition"/>
    <w:basedOn w:val="Normal"/>
    <w:link w:val="DefinitionChar"/>
    <w:rsid w:val="00224120"/>
    <w:pPr>
      <w:numPr>
        <w:numId w:val="2"/>
      </w:numPr>
    </w:pPr>
  </w:style>
  <w:style w:type="character" w:customStyle="1" w:styleId="DefinitionChar">
    <w:name w:val="Definition Char"/>
    <w:basedOn w:val="DefaultParagraphFont"/>
    <w:link w:val="Definition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1">
    <w:name w:val="DefinitionL1"/>
    <w:basedOn w:val="Normal"/>
    <w:link w:val="DefinitionL1Char"/>
    <w:rsid w:val="00224120"/>
    <w:pPr>
      <w:numPr>
        <w:ilvl w:val="1"/>
        <w:numId w:val="2"/>
      </w:numPr>
    </w:pPr>
  </w:style>
  <w:style w:type="character" w:customStyle="1" w:styleId="DefinitionL1Char">
    <w:name w:val="DefinitionL1 Char"/>
    <w:basedOn w:val="DefaultParagraphFont"/>
    <w:link w:val="DefinitionL1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2">
    <w:name w:val="DefinitionL2"/>
    <w:basedOn w:val="Normal"/>
    <w:link w:val="DefinitionL2Char"/>
    <w:rsid w:val="00224120"/>
    <w:pPr>
      <w:numPr>
        <w:ilvl w:val="2"/>
        <w:numId w:val="2"/>
      </w:numPr>
    </w:pPr>
  </w:style>
  <w:style w:type="character" w:customStyle="1" w:styleId="DefinitionL2Char">
    <w:name w:val="DefinitionL2 Char"/>
    <w:basedOn w:val="DefaultParagraphFont"/>
    <w:link w:val="DefinitionL2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3">
    <w:name w:val="DefinitionL3"/>
    <w:basedOn w:val="DefinitionL1"/>
    <w:link w:val="DefinitionL3Char"/>
    <w:rsid w:val="00224120"/>
    <w:pPr>
      <w:numPr>
        <w:ilvl w:val="3"/>
      </w:numPr>
    </w:pPr>
  </w:style>
  <w:style w:type="character" w:customStyle="1" w:styleId="DefinitionL3Char">
    <w:name w:val="DefinitionL3 Char"/>
    <w:basedOn w:val="DefinitionL1Char"/>
    <w:link w:val="DefinitionL3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1">
    <w:name w:val="Normal1"/>
    <w:basedOn w:val="DefinitionL2"/>
    <w:link w:val="Normal1Char"/>
    <w:rsid w:val="00224120"/>
    <w:pPr>
      <w:tabs>
        <w:tab w:val="clear" w:pos="2160"/>
      </w:tabs>
      <w:ind w:left="720" w:firstLine="0"/>
    </w:pPr>
  </w:style>
  <w:style w:type="character" w:customStyle="1" w:styleId="Normal1Char">
    <w:name w:val="Normal1 Char"/>
    <w:basedOn w:val="DefinitionL2Char"/>
    <w:link w:val="Normal1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2">
    <w:name w:val="Normal2"/>
    <w:basedOn w:val="DefinitionL2"/>
    <w:link w:val="Normal2Char"/>
    <w:rsid w:val="00224120"/>
    <w:pPr>
      <w:tabs>
        <w:tab w:val="clear" w:pos="2160"/>
      </w:tabs>
      <w:ind w:left="1440" w:firstLine="0"/>
    </w:pPr>
  </w:style>
  <w:style w:type="character" w:customStyle="1" w:styleId="Normal2Char">
    <w:name w:val="Normal2 Char"/>
    <w:basedOn w:val="DefinitionL2Char"/>
    <w:link w:val="Normal2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3">
    <w:name w:val="Normal3"/>
    <w:basedOn w:val="DefinitionL2"/>
    <w:link w:val="Normal3Char"/>
    <w:rsid w:val="00224120"/>
    <w:pPr>
      <w:tabs>
        <w:tab w:val="clear" w:pos="2160"/>
      </w:tabs>
      <w:ind w:firstLine="0"/>
    </w:pPr>
  </w:style>
  <w:style w:type="character" w:customStyle="1" w:styleId="Normal3Char">
    <w:name w:val="Normal3 Char"/>
    <w:basedOn w:val="DefinitionL2Char"/>
    <w:link w:val="Normal3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Style1">
    <w:name w:val="Style1"/>
    <w:basedOn w:val="Normal"/>
    <w:qFormat/>
    <w:rsid w:val="00224120"/>
  </w:style>
  <w:style w:type="paragraph" w:styleId="Revision">
    <w:name w:val="Revision"/>
    <w:hidden/>
    <w:uiPriority w:val="99"/>
    <w:semiHidden/>
    <w:rsid w:val="00ED796A"/>
    <w:rPr>
      <w:rFonts w:ascii="Adani Regular" w:hAnsi="Adani Regular"/>
      <w:sz w:val="22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33A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EF6DA9"/>
    <w:pPr>
      <w:spacing w:before="100" w:beforeAutospacing="1" w:after="100" w:afterAutospacing="1"/>
      <w:jc w:val="left"/>
    </w:pPr>
    <w:rPr>
      <w:rFonts w:ascii="Times New Roman" w:hAnsi="Times New Roman"/>
      <w:sz w:val="24"/>
      <w:lang w:val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E1560-2D67-40D2-83C0-4E1847276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2417</TotalTime>
  <Pages>6</Pages>
  <Words>753</Words>
  <Characters>4257</Characters>
  <Application>Microsoft Office Word</Application>
  <DocSecurity>0</DocSecurity>
  <Lines>170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– 1</vt:lpstr>
    </vt:vector>
  </TitlesOfParts>
  <Company>jindal</Company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– 1</dc:title>
  <dc:creator>abhishek</dc:creator>
  <cp:lastModifiedBy>Mohammed Tausif Noorani</cp:lastModifiedBy>
  <cp:revision>487</cp:revision>
  <cp:lastPrinted>2022-01-27T09:01:00Z</cp:lastPrinted>
  <dcterms:created xsi:type="dcterms:W3CDTF">2017-10-24T12:40:00Z</dcterms:created>
  <dcterms:modified xsi:type="dcterms:W3CDTF">2025-12-11T09:13:00Z</dcterms:modified>
</cp:coreProperties>
</file>